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5E" w:rsidRPr="00C3459F" w:rsidRDefault="00880D5E" w:rsidP="00C3459F">
      <w:pPr>
        <w:ind w:left="-284"/>
        <w:jc w:val="center"/>
        <w:rPr>
          <w:sz w:val="28"/>
          <w:szCs w:val="28"/>
        </w:rPr>
      </w:pPr>
      <w:r w:rsidRPr="00C3459F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C3459F">
        <w:rPr>
          <w:sz w:val="28"/>
          <w:szCs w:val="28"/>
        </w:rPr>
        <w:t>Топкинского</w:t>
      </w:r>
      <w:proofErr w:type="spellEnd"/>
      <w:r w:rsidRPr="00C3459F">
        <w:rPr>
          <w:sz w:val="28"/>
          <w:szCs w:val="28"/>
        </w:rPr>
        <w:t xml:space="preserve"> муниципального района</w:t>
      </w:r>
    </w:p>
    <w:p w:rsidR="00880D5E" w:rsidRPr="00C3459F" w:rsidRDefault="00880D5E" w:rsidP="00C3459F">
      <w:pPr>
        <w:jc w:val="center"/>
        <w:rPr>
          <w:sz w:val="28"/>
          <w:szCs w:val="28"/>
        </w:rPr>
      </w:pPr>
      <w:r w:rsidRPr="00C3459F">
        <w:rPr>
          <w:sz w:val="28"/>
          <w:szCs w:val="28"/>
        </w:rPr>
        <w:t>Муниципальное автономное общеобразовательное учреждение</w:t>
      </w:r>
    </w:p>
    <w:p w:rsidR="00880D5E" w:rsidRPr="00C3459F" w:rsidRDefault="00880D5E" w:rsidP="00C3459F">
      <w:pPr>
        <w:jc w:val="center"/>
        <w:rPr>
          <w:sz w:val="28"/>
          <w:szCs w:val="28"/>
        </w:rPr>
      </w:pPr>
      <w:r w:rsidRPr="00C3459F">
        <w:rPr>
          <w:sz w:val="28"/>
          <w:szCs w:val="28"/>
        </w:rPr>
        <w:t>«Средняя общеобразовательная школа №1»</w:t>
      </w:r>
    </w:p>
    <w:p w:rsidR="00880D5E" w:rsidRPr="00C3459F" w:rsidRDefault="00880D5E" w:rsidP="00C3459F">
      <w:pPr>
        <w:jc w:val="center"/>
        <w:rPr>
          <w:sz w:val="28"/>
          <w:szCs w:val="28"/>
        </w:rPr>
      </w:pPr>
      <w:r w:rsidRPr="00C3459F">
        <w:rPr>
          <w:sz w:val="28"/>
          <w:szCs w:val="28"/>
        </w:rPr>
        <w:t>МАОУ «СОШ №1»</w:t>
      </w:r>
    </w:p>
    <w:p w:rsidR="00880D5E" w:rsidRPr="00C3459F" w:rsidRDefault="00880D5E" w:rsidP="00C3459F">
      <w:pPr>
        <w:pStyle w:val="a7"/>
        <w:ind w:firstLine="851"/>
        <w:rPr>
          <w:sz w:val="28"/>
          <w:szCs w:val="28"/>
        </w:rPr>
      </w:pPr>
    </w:p>
    <w:p w:rsidR="00210269" w:rsidRPr="00C3459F" w:rsidRDefault="00210269" w:rsidP="00C3459F">
      <w:pPr>
        <w:pStyle w:val="a7"/>
        <w:ind w:firstLine="851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>В настоящем документе представлены общие свед</w:t>
      </w:r>
      <w:r w:rsidR="00880D5E" w:rsidRPr="00C3459F">
        <w:rPr>
          <w:b w:val="0"/>
          <w:sz w:val="28"/>
          <w:szCs w:val="28"/>
        </w:rPr>
        <w:t>ения о состоянии школы</w:t>
      </w:r>
      <w:r w:rsidRPr="00C3459F">
        <w:rPr>
          <w:b w:val="0"/>
          <w:sz w:val="28"/>
          <w:szCs w:val="28"/>
        </w:rPr>
        <w:t xml:space="preserve"> и её работе по различным направлениям. Предлагаемые для прочтения материалы носят информативный характер. Доклад призван способствовать улучшению качества информирования всех заинтерес</w:t>
      </w:r>
      <w:r w:rsidR="00880D5E" w:rsidRPr="00C3459F">
        <w:rPr>
          <w:b w:val="0"/>
          <w:sz w:val="28"/>
          <w:szCs w:val="28"/>
        </w:rPr>
        <w:t xml:space="preserve">ованных в работе школы </w:t>
      </w:r>
      <w:r w:rsidRPr="00C3459F">
        <w:rPr>
          <w:b w:val="0"/>
          <w:sz w:val="28"/>
          <w:szCs w:val="28"/>
        </w:rPr>
        <w:t xml:space="preserve"> сторон, повышению их взаимопонимания на основе получения и использования информации, подтверждённой фактами и примерами из практики работы</w:t>
      </w:r>
      <w:r w:rsidR="00880D5E" w:rsidRPr="00C3459F">
        <w:rPr>
          <w:b w:val="0"/>
          <w:sz w:val="28"/>
          <w:szCs w:val="28"/>
        </w:rPr>
        <w:t xml:space="preserve"> школы</w:t>
      </w:r>
      <w:r w:rsidRPr="00C3459F">
        <w:rPr>
          <w:b w:val="0"/>
          <w:sz w:val="28"/>
          <w:szCs w:val="28"/>
        </w:rPr>
        <w:t>.</w:t>
      </w:r>
    </w:p>
    <w:p w:rsidR="00C3459F" w:rsidRDefault="00C3459F" w:rsidP="00C3459F">
      <w:pPr>
        <w:pStyle w:val="a7"/>
        <w:ind w:firstLine="851"/>
        <w:rPr>
          <w:sz w:val="28"/>
          <w:szCs w:val="28"/>
        </w:rPr>
      </w:pPr>
    </w:p>
    <w:p w:rsidR="00C3459F" w:rsidRDefault="004B653C" w:rsidP="00C3459F">
      <w:pPr>
        <w:pStyle w:val="a7"/>
        <w:ind w:firstLine="851"/>
        <w:rPr>
          <w:sz w:val="28"/>
          <w:szCs w:val="28"/>
        </w:rPr>
      </w:pPr>
      <w:r w:rsidRPr="00C3459F">
        <w:rPr>
          <w:sz w:val="28"/>
          <w:szCs w:val="28"/>
        </w:rPr>
        <w:t xml:space="preserve">ПУБЛИЧНЫЙ ДОКЛАД </w:t>
      </w:r>
    </w:p>
    <w:p w:rsidR="004B653C" w:rsidRPr="00C3459F" w:rsidRDefault="004B653C" w:rsidP="00C3459F">
      <w:pPr>
        <w:pStyle w:val="a7"/>
        <w:ind w:firstLine="851"/>
        <w:rPr>
          <w:sz w:val="28"/>
          <w:szCs w:val="28"/>
        </w:rPr>
      </w:pPr>
    </w:p>
    <w:p w:rsidR="00C3459F" w:rsidRPr="00C3459F" w:rsidRDefault="00510ACF" w:rsidP="00C3459F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>ЗА 2018-2019</w:t>
      </w:r>
      <w:r w:rsidR="004B653C" w:rsidRPr="00C3459F">
        <w:rPr>
          <w:sz w:val="28"/>
          <w:szCs w:val="28"/>
        </w:rPr>
        <w:t xml:space="preserve"> УЧЕБНЫЙ ГОД</w:t>
      </w:r>
    </w:p>
    <w:p w:rsidR="00C3459F" w:rsidRPr="00C3459F" w:rsidRDefault="00C3459F" w:rsidP="00C3459F">
      <w:pPr>
        <w:pStyle w:val="a7"/>
        <w:ind w:firstLine="851"/>
        <w:jc w:val="both"/>
        <w:rPr>
          <w:b w:val="0"/>
          <w:sz w:val="28"/>
          <w:szCs w:val="28"/>
        </w:rPr>
      </w:pPr>
      <w:proofErr w:type="gramStart"/>
      <w:r w:rsidRPr="00C3459F">
        <w:rPr>
          <w:b w:val="0"/>
          <w:sz w:val="28"/>
          <w:szCs w:val="28"/>
        </w:rPr>
        <w:t>подготовлен</w:t>
      </w:r>
      <w:proofErr w:type="gramEnd"/>
      <w:r w:rsidRPr="00C3459F">
        <w:rPr>
          <w:b w:val="0"/>
          <w:sz w:val="28"/>
          <w:szCs w:val="28"/>
        </w:rPr>
        <w:t xml:space="preserve"> администрацией МАОУ «СОШ №1» с целью: </w:t>
      </w:r>
    </w:p>
    <w:p w:rsidR="00C3459F" w:rsidRPr="00C3459F" w:rsidRDefault="00C3459F" w:rsidP="00C3459F">
      <w:pPr>
        <w:pStyle w:val="a7"/>
        <w:ind w:firstLine="851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 xml:space="preserve">- обеспечения информационной открытости, </w:t>
      </w:r>
    </w:p>
    <w:p w:rsidR="00C3459F" w:rsidRPr="00C3459F" w:rsidRDefault="00C3459F" w:rsidP="00C3459F">
      <w:pPr>
        <w:pStyle w:val="a7"/>
        <w:ind w:firstLine="851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 xml:space="preserve">- прозрачности учреждения, </w:t>
      </w:r>
    </w:p>
    <w:p w:rsidR="00C3459F" w:rsidRDefault="00C3459F" w:rsidP="00510ACF">
      <w:pPr>
        <w:pStyle w:val="a7"/>
        <w:ind w:firstLine="851"/>
        <w:jc w:val="left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>-</w:t>
      </w:r>
      <w:r w:rsidR="00510ACF">
        <w:rPr>
          <w:b w:val="0"/>
          <w:sz w:val="28"/>
          <w:szCs w:val="28"/>
        </w:rPr>
        <w:t xml:space="preserve"> </w:t>
      </w:r>
      <w:r w:rsidRPr="00C3459F">
        <w:rPr>
          <w:b w:val="0"/>
          <w:sz w:val="28"/>
          <w:szCs w:val="28"/>
        </w:rPr>
        <w:t>широкой информированности общественности и прежде всего  родительской</w:t>
      </w:r>
      <w:r w:rsidR="00510ACF">
        <w:rPr>
          <w:b w:val="0"/>
          <w:sz w:val="28"/>
          <w:szCs w:val="28"/>
        </w:rPr>
        <w:t>,    в  вопросах</w:t>
      </w:r>
      <w:r w:rsidRPr="00C3459F">
        <w:rPr>
          <w:b w:val="0"/>
          <w:sz w:val="28"/>
          <w:szCs w:val="28"/>
        </w:rPr>
        <w:t xml:space="preserve">  образовательной </w:t>
      </w:r>
      <w:r w:rsidR="00510ACF">
        <w:rPr>
          <w:b w:val="0"/>
          <w:sz w:val="28"/>
          <w:szCs w:val="28"/>
        </w:rPr>
        <w:t xml:space="preserve"> </w:t>
      </w:r>
      <w:r w:rsidRPr="00C3459F">
        <w:rPr>
          <w:b w:val="0"/>
          <w:sz w:val="28"/>
          <w:szCs w:val="28"/>
        </w:rPr>
        <w:t>деятельности  школы,  результатах  и  проблемах  её  развития, которые нам хотелось бы решать вместе.</w:t>
      </w:r>
    </w:p>
    <w:p w:rsidR="00621E1F" w:rsidRPr="00C3459F" w:rsidRDefault="00621E1F" w:rsidP="00C3459F">
      <w:pPr>
        <w:pStyle w:val="a7"/>
        <w:ind w:firstLine="851"/>
        <w:jc w:val="both"/>
        <w:rPr>
          <w:b w:val="0"/>
          <w:sz w:val="28"/>
          <w:szCs w:val="28"/>
        </w:rPr>
      </w:pPr>
    </w:p>
    <w:p w:rsidR="00621E1F" w:rsidRPr="00621E1F" w:rsidRDefault="00621E1F" w:rsidP="00C3459F">
      <w:pPr>
        <w:jc w:val="center"/>
        <w:rPr>
          <w:b/>
          <w:sz w:val="28"/>
          <w:szCs w:val="28"/>
        </w:rPr>
      </w:pPr>
      <w:r w:rsidRPr="00621E1F">
        <w:rPr>
          <w:b/>
          <w:sz w:val="28"/>
          <w:szCs w:val="28"/>
        </w:rPr>
        <w:t>УЧЕБНАЯ ДЕЯТЕЛЬНОСТЬ</w:t>
      </w:r>
    </w:p>
    <w:p w:rsidR="00C3459F" w:rsidRPr="00C3459F" w:rsidRDefault="00C3459F" w:rsidP="00C3459F">
      <w:pPr>
        <w:jc w:val="center"/>
        <w:rPr>
          <w:sz w:val="28"/>
          <w:szCs w:val="28"/>
        </w:rPr>
      </w:pPr>
      <w:r w:rsidRPr="00C3459F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C0E0B" w:rsidRDefault="008C0E0B" w:rsidP="00C3459F">
      <w:pPr>
        <w:pStyle w:val="a7"/>
        <w:ind w:firstLine="851"/>
        <w:jc w:val="both"/>
        <w:rPr>
          <w:b w:val="0"/>
          <w:sz w:val="28"/>
          <w:szCs w:val="28"/>
        </w:rPr>
      </w:pPr>
    </w:p>
    <w:p w:rsidR="008C0E0B" w:rsidRPr="008C0E0B" w:rsidRDefault="008C0E0B" w:rsidP="008C0E0B">
      <w:pPr>
        <w:pStyle w:val="a7"/>
        <w:spacing w:line="276" w:lineRule="auto"/>
        <w:ind w:firstLine="851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>На основании анализа работы школы за 2017-2018 учебный год    коллектив школы выдвинул на 2018-2019 учебный год следующие задачи:</w:t>
      </w:r>
    </w:p>
    <w:p w:rsidR="008C0E0B" w:rsidRPr="008C0E0B" w:rsidRDefault="008C0E0B" w:rsidP="008C0E0B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0E0B">
        <w:rPr>
          <w:rFonts w:ascii="Verdana" w:hAnsi="Verdana"/>
          <w:color w:val="000000"/>
          <w:sz w:val="28"/>
          <w:szCs w:val="28"/>
        </w:rPr>
        <w:t xml:space="preserve"> </w:t>
      </w:r>
      <w:r w:rsidRPr="008C0E0B">
        <w:rPr>
          <w:color w:val="000000"/>
          <w:sz w:val="28"/>
          <w:szCs w:val="28"/>
        </w:rPr>
        <w:t>Обеспечить доступность и реализацию равных возможностей получения учащимися качественного образования;</w:t>
      </w:r>
    </w:p>
    <w:p w:rsidR="008C0E0B" w:rsidRPr="008C0E0B" w:rsidRDefault="008C0E0B" w:rsidP="008C0E0B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0E0B">
        <w:rPr>
          <w:color w:val="000000"/>
          <w:sz w:val="28"/>
          <w:szCs w:val="28"/>
        </w:rPr>
        <w:t>Продолжить работу по повышению уровня профессиональной компетентности педагогов, их подготовки для работы в современной информационной и инклюзивной среде;</w:t>
      </w:r>
    </w:p>
    <w:p w:rsidR="008C0E0B" w:rsidRPr="008C0E0B" w:rsidRDefault="008C0E0B" w:rsidP="008C0E0B">
      <w:pPr>
        <w:pStyle w:val="a7"/>
        <w:numPr>
          <w:ilvl w:val="0"/>
          <w:numId w:val="40"/>
        </w:numPr>
        <w:spacing w:line="276" w:lineRule="auto"/>
        <w:jc w:val="both"/>
        <w:rPr>
          <w:b w:val="0"/>
          <w:sz w:val="28"/>
          <w:szCs w:val="28"/>
        </w:rPr>
      </w:pPr>
      <w:r w:rsidRPr="008C0E0B">
        <w:rPr>
          <w:b w:val="0"/>
          <w:color w:val="000000"/>
          <w:sz w:val="28"/>
          <w:szCs w:val="28"/>
        </w:rPr>
        <w:t xml:space="preserve">Совершенствовать воспитательную систему через интеграцию учебной, </w:t>
      </w:r>
      <w:proofErr w:type="spellStart"/>
      <w:r w:rsidRPr="008C0E0B">
        <w:rPr>
          <w:b w:val="0"/>
          <w:color w:val="000000"/>
          <w:sz w:val="28"/>
          <w:szCs w:val="28"/>
        </w:rPr>
        <w:t>внеучебной</w:t>
      </w:r>
      <w:proofErr w:type="spellEnd"/>
      <w:r w:rsidRPr="008C0E0B">
        <w:rPr>
          <w:b w:val="0"/>
          <w:color w:val="000000"/>
          <w:sz w:val="28"/>
          <w:szCs w:val="28"/>
        </w:rPr>
        <w:t xml:space="preserve"> и семейной деятельности по формированию духовно-нравственных ценностей;</w:t>
      </w:r>
    </w:p>
    <w:p w:rsidR="008C0E0B" w:rsidRPr="008C0E0B" w:rsidRDefault="008C0E0B" w:rsidP="008C0E0B">
      <w:pPr>
        <w:pStyle w:val="a7"/>
        <w:numPr>
          <w:ilvl w:val="0"/>
          <w:numId w:val="40"/>
        </w:numPr>
        <w:spacing w:line="276" w:lineRule="auto"/>
        <w:jc w:val="both"/>
        <w:rPr>
          <w:b w:val="0"/>
          <w:sz w:val="28"/>
          <w:szCs w:val="28"/>
        </w:rPr>
      </w:pPr>
      <w:r w:rsidRPr="008C0E0B">
        <w:rPr>
          <w:b w:val="0"/>
          <w:color w:val="000000"/>
          <w:sz w:val="28"/>
          <w:szCs w:val="28"/>
        </w:rPr>
        <w:t>Способствовать формированию здоровьесберегающего пространства школы и созданию в школе адаптивно развивающей среды для детей с ОВЗ.</w:t>
      </w:r>
    </w:p>
    <w:p w:rsidR="008C0E0B" w:rsidRPr="008C0E0B" w:rsidRDefault="008C0E0B" w:rsidP="008C0E0B">
      <w:pPr>
        <w:pStyle w:val="a7"/>
        <w:spacing w:line="276" w:lineRule="auto"/>
        <w:ind w:firstLine="851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>На основании выдвинутых задач педагогическим советом школы было принято решение о проведении мероприятий, способствующих их выполнению.</w:t>
      </w:r>
    </w:p>
    <w:p w:rsidR="008C0E0B" w:rsidRPr="008C0E0B" w:rsidRDefault="008C0E0B" w:rsidP="008C0E0B">
      <w:pPr>
        <w:pStyle w:val="a7"/>
        <w:spacing w:line="276" w:lineRule="auto"/>
        <w:ind w:firstLine="851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lastRenderedPageBreak/>
        <w:t xml:space="preserve">Учебный план школы на 2018-2019 учебный год был составлен на основании базисного учебного плана, в соответствии с требованиями ФГОС НОО </w:t>
      </w:r>
      <w:proofErr w:type="gramStart"/>
      <w:r w:rsidRPr="008C0E0B">
        <w:rPr>
          <w:b w:val="0"/>
          <w:sz w:val="28"/>
          <w:szCs w:val="28"/>
        </w:rPr>
        <w:t>и ООО</w:t>
      </w:r>
      <w:proofErr w:type="gramEnd"/>
      <w:r w:rsidRPr="008C0E0B">
        <w:rPr>
          <w:b w:val="0"/>
          <w:sz w:val="28"/>
          <w:szCs w:val="28"/>
        </w:rPr>
        <w:t xml:space="preserve">,  и сохраняет в необходимом объеме содержание образования, являющееся обязательным на каждом уровне обучения. При составлении учебного плана соблюдалась преемственность между образовательными уровнями обучения и классами, отдельными предметами. Уровень недельной учебной нагрузки на ученика не превышал предельно допустимого. </w:t>
      </w:r>
    </w:p>
    <w:p w:rsidR="008C0E0B" w:rsidRPr="008C0E0B" w:rsidRDefault="008C0E0B" w:rsidP="008C0E0B">
      <w:pPr>
        <w:pStyle w:val="a7"/>
        <w:spacing w:line="276" w:lineRule="auto"/>
        <w:ind w:firstLine="851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>В 2018-2019 учебном году школа работала в режиме 5-дневной</w:t>
      </w:r>
      <w:proofErr w:type="gramStart"/>
      <w:r w:rsidRPr="008C0E0B">
        <w:rPr>
          <w:b w:val="0"/>
          <w:sz w:val="28"/>
          <w:szCs w:val="28"/>
        </w:rPr>
        <w:t xml:space="preserve"> .</w:t>
      </w:r>
      <w:proofErr w:type="gramEnd"/>
      <w:r w:rsidRPr="008C0E0B">
        <w:rPr>
          <w:b w:val="0"/>
          <w:sz w:val="28"/>
          <w:szCs w:val="28"/>
        </w:rPr>
        <w:t>На уровнях начального, основного и среднего уровней образования в школе занимался 33 класса-комплекта, в которых на конец учебного года обучались 824 ученика.</w:t>
      </w:r>
    </w:p>
    <w:p w:rsidR="008C0E0B" w:rsidRPr="008C0E0B" w:rsidRDefault="008C0E0B" w:rsidP="008C0E0B">
      <w:pPr>
        <w:pStyle w:val="a7"/>
        <w:spacing w:line="276" w:lineRule="auto"/>
        <w:ind w:firstLine="851"/>
        <w:jc w:val="both"/>
        <w:rPr>
          <w:b w:val="0"/>
          <w:sz w:val="28"/>
          <w:szCs w:val="28"/>
          <w:u w:val="single"/>
        </w:rPr>
      </w:pPr>
      <w:r w:rsidRPr="008C0E0B">
        <w:rPr>
          <w:b w:val="0"/>
          <w:sz w:val="28"/>
          <w:szCs w:val="28"/>
          <w:u w:val="single"/>
        </w:rPr>
        <w:t>По уровням образования картина такова:</w:t>
      </w:r>
    </w:p>
    <w:p w:rsidR="008C0E0B" w:rsidRPr="008C0E0B" w:rsidRDefault="008C0E0B" w:rsidP="008C0E0B">
      <w:pPr>
        <w:pStyle w:val="a7"/>
        <w:spacing w:line="276" w:lineRule="auto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>Начальное общее образование – 15 классов, 366 учеников.</w:t>
      </w:r>
    </w:p>
    <w:p w:rsidR="008C0E0B" w:rsidRPr="008C0E0B" w:rsidRDefault="008C0E0B" w:rsidP="008C0E0B">
      <w:pPr>
        <w:pStyle w:val="a7"/>
        <w:spacing w:line="276" w:lineRule="auto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>Основное общее образование – 16 классов, 411 учеников.</w:t>
      </w:r>
    </w:p>
    <w:p w:rsidR="008C0E0B" w:rsidRPr="008C0E0B" w:rsidRDefault="008C0E0B" w:rsidP="008C0E0B">
      <w:pPr>
        <w:pStyle w:val="a7"/>
        <w:spacing w:line="276" w:lineRule="auto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>Среднее общее образование – 2 класса, 47 учеников.</w:t>
      </w:r>
    </w:p>
    <w:p w:rsidR="00C3459F" w:rsidRPr="00C3459F" w:rsidRDefault="00C3459F" w:rsidP="00C3459F">
      <w:pPr>
        <w:pStyle w:val="a7"/>
        <w:ind w:firstLine="851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>На уровне основного общего образования продолжается формирование познавательных интересов учащихся и их самообразовательных навыков, педагогический коллектив ставил перед собой следующие задачи:</w:t>
      </w:r>
    </w:p>
    <w:p w:rsidR="00C3459F" w:rsidRPr="00C3459F" w:rsidRDefault="00C3459F" w:rsidP="00C3459F">
      <w:pPr>
        <w:pStyle w:val="a7"/>
        <w:ind w:left="1134" w:hanging="283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>- заложить фундамент общей образовательной подготовки школьников, необходимой для продолжения образования на уровне среднего общего образования;</w:t>
      </w:r>
    </w:p>
    <w:p w:rsidR="00C3459F" w:rsidRPr="00C3459F" w:rsidRDefault="00C3459F" w:rsidP="00C3459F">
      <w:pPr>
        <w:pStyle w:val="a7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 xml:space="preserve">создать условия для самовыражения учащихся на учебных и </w:t>
      </w:r>
      <w:proofErr w:type="spellStart"/>
      <w:r w:rsidRPr="00C3459F">
        <w:rPr>
          <w:b w:val="0"/>
          <w:sz w:val="28"/>
          <w:szCs w:val="28"/>
        </w:rPr>
        <w:t>внеучебных</w:t>
      </w:r>
      <w:proofErr w:type="spellEnd"/>
      <w:r w:rsidRPr="00C3459F">
        <w:rPr>
          <w:b w:val="0"/>
          <w:sz w:val="28"/>
          <w:szCs w:val="28"/>
        </w:rPr>
        <w:t xml:space="preserve"> занятиях в школе. </w:t>
      </w:r>
    </w:p>
    <w:p w:rsidR="00C3459F" w:rsidRPr="00C3459F" w:rsidRDefault="00C3459F" w:rsidP="00C3459F">
      <w:pPr>
        <w:pStyle w:val="a7"/>
        <w:ind w:firstLine="709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 xml:space="preserve">Условия, обеспечивающие учет индивидуальных и личностных особенностей учащихся на уровне основного общего образования, реализовались за счет индивидуальных, групповых занятий, </w:t>
      </w:r>
      <w:proofErr w:type="spellStart"/>
      <w:r w:rsidRPr="00C3459F">
        <w:rPr>
          <w:b w:val="0"/>
          <w:sz w:val="28"/>
          <w:szCs w:val="28"/>
        </w:rPr>
        <w:t>предпрофильной</w:t>
      </w:r>
      <w:proofErr w:type="spellEnd"/>
      <w:r w:rsidRPr="00C3459F">
        <w:rPr>
          <w:b w:val="0"/>
          <w:sz w:val="28"/>
          <w:szCs w:val="28"/>
        </w:rPr>
        <w:t xml:space="preserve"> подготовки в 9 классе. </w:t>
      </w:r>
    </w:p>
    <w:p w:rsidR="00C3459F" w:rsidRPr="00C3459F" w:rsidRDefault="00C3459F" w:rsidP="00C3459F">
      <w:pPr>
        <w:pStyle w:val="a7"/>
        <w:ind w:firstLine="851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 xml:space="preserve">На уровне среднего общего образования завершается образовательная подготовка учащихся. Школа ставит перед собой задачу – достижение каждым выпускником функциональной грамотности и его подготовку к успешной сдаче ЕГЭ и поступлению в ВУЗы. </w:t>
      </w:r>
    </w:p>
    <w:p w:rsidR="008C0E0B" w:rsidRPr="008C0E0B" w:rsidRDefault="008C0E0B" w:rsidP="008C0E0B">
      <w:pPr>
        <w:pStyle w:val="a7"/>
        <w:spacing w:line="276" w:lineRule="auto"/>
        <w:ind w:firstLine="851"/>
        <w:jc w:val="both"/>
        <w:rPr>
          <w:b w:val="0"/>
          <w:sz w:val="28"/>
          <w:szCs w:val="28"/>
        </w:rPr>
      </w:pPr>
      <w:r w:rsidRPr="008C0E0B">
        <w:rPr>
          <w:b w:val="0"/>
          <w:sz w:val="28"/>
          <w:szCs w:val="28"/>
        </w:rPr>
        <w:t xml:space="preserve">Учебный план на 2018-2019 учебный год выполнен, учебные программы пройдены.  </w:t>
      </w:r>
      <w:proofErr w:type="spellStart"/>
      <w:r w:rsidRPr="008C0E0B">
        <w:rPr>
          <w:b w:val="0"/>
          <w:sz w:val="28"/>
          <w:szCs w:val="28"/>
        </w:rPr>
        <w:t>Лейтан</w:t>
      </w:r>
      <w:proofErr w:type="spellEnd"/>
      <w:r w:rsidRPr="008C0E0B">
        <w:rPr>
          <w:b w:val="0"/>
          <w:sz w:val="28"/>
          <w:szCs w:val="28"/>
        </w:rPr>
        <w:t xml:space="preserve"> С., учащийся 10 </w:t>
      </w:r>
      <w:r w:rsidR="00376417">
        <w:rPr>
          <w:b w:val="0"/>
          <w:sz w:val="28"/>
          <w:szCs w:val="28"/>
        </w:rPr>
        <w:t xml:space="preserve">класса, на конец года </w:t>
      </w:r>
      <w:r w:rsidRPr="008C0E0B">
        <w:rPr>
          <w:b w:val="0"/>
          <w:sz w:val="28"/>
          <w:szCs w:val="28"/>
        </w:rPr>
        <w:t xml:space="preserve">имеет академическую задолженность по </w:t>
      </w:r>
      <w:r>
        <w:rPr>
          <w:b w:val="0"/>
          <w:sz w:val="28"/>
          <w:szCs w:val="28"/>
        </w:rPr>
        <w:t xml:space="preserve">6 </w:t>
      </w:r>
      <w:r w:rsidRPr="008C0E0B">
        <w:rPr>
          <w:b w:val="0"/>
          <w:sz w:val="28"/>
          <w:szCs w:val="28"/>
        </w:rPr>
        <w:t>предме</w:t>
      </w:r>
      <w:r>
        <w:rPr>
          <w:b w:val="0"/>
          <w:sz w:val="28"/>
          <w:szCs w:val="28"/>
        </w:rPr>
        <w:t xml:space="preserve">там. </w:t>
      </w:r>
      <w:r w:rsidRPr="008C0E0B">
        <w:rPr>
          <w:b w:val="0"/>
          <w:sz w:val="28"/>
          <w:szCs w:val="28"/>
        </w:rPr>
        <w:t>Окончили учебный год на «отлично» – 45 человек (в прошлом учебном году – 50), на  «4» и «5» – 293 учеников (296 было в прошлом учебном году).</w:t>
      </w:r>
    </w:p>
    <w:p w:rsidR="00C3459F" w:rsidRPr="00C3459F" w:rsidRDefault="00C3459F" w:rsidP="00C3459F">
      <w:pPr>
        <w:pStyle w:val="23"/>
        <w:spacing w:after="0" w:line="240" w:lineRule="auto"/>
        <w:rPr>
          <w:sz w:val="28"/>
          <w:szCs w:val="28"/>
        </w:rPr>
      </w:pPr>
      <w:r w:rsidRPr="00C3459F">
        <w:rPr>
          <w:sz w:val="28"/>
          <w:szCs w:val="28"/>
        </w:rPr>
        <w:t>Педаго</w:t>
      </w:r>
      <w:r w:rsidR="00E663E9">
        <w:rPr>
          <w:sz w:val="28"/>
          <w:szCs w:val="28"/>
        </w:rPr>
        <w:t>гический</w:t>
      </w:r>
      <w:r w:rsidR="00376417">
        <w:rPr>
          <w:sz w:val="28"/>
          <w:szCs w:val="28"/>
        </w:rPr>
        <w:t xml:space="preserve"> коллектив состоит из 45</w:t>
      </w:r>
      <w:r w:rsidRPr="00C3459F">
        <w:rPr>
          <w:sz w:val="28"/>
          <w:szCs w:val="28"/>
        </w:rPr>
        <w:t xml:space="preserve"> человек. 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8"/>
        <w:gridCol w:w="1645"/>
        <w:gridCol w:w="3785"/>
      </w:tblGrid>
      <w:tr w:rsidR="00F06DB4" w:rsidTr="00AB7640">
        <w:trPr>
          <w:trHeight w:val="26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pStyle w:val="4"/>
              <w:spacing w:line="276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Всего</w:t>
            </w:r>
          </w:p>
          <w:p w:rsidR="00F06DB4" w:rsidRDefault="00F06DB4" w:rsidP="00AB7640">
            <w:pPr>
              <w:pStyle w:val="4"/>
              <w:spacing w:line="276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 к общему числу педагогических работников</w:t>
            </w:r>
          </w:p>
        </w:tc>
      </w:tr>
      <w:tr w:rsidR="00F06DB4" w:rsidTr="00AB7640">
        <w:trPr>
          <w:trHeight w:val="93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Имеют образование: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F06DB4" w:rsidTr="00AB7640">
        <w:trPr>
          <w:trHeight w:val="11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8677E2">
              <w:rPr>
                <w:sz w:val="28"/>
              </w:rPr>
              <w:t>33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trHeight w:val="29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среднее специальное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11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Имеют квалификационные категории: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F06DB4" w:rsidTr="00AB7640">
        <w:trPr>
          <w:cantSplit/>
          <w:trHeight w:val="16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высшую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8677E2">
              <w:rPr>
                <w:sz w:val="28"/>
              </w:rPr>
              <w:t>35%</w:t>
            </w:r>
          </w:p>
        </w:tc>
      </w:tr>
      <w:tr w:rsidR="00F06DB4" w:rsidTr="00AB7640">
        <w:trPr>
          <w:cantSplit/>
          <w:trHeight w:val="15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первую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351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не имеют категории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16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064685" w:rsidRDefault="00F06DB4" w:rsidP="00AB7640">
            <w:pPr>
              <w:spacing w:line="276" w:lineRule="auto"/>
              <w:jc w:val="both"/>
              <w:rPr>
                <w:sz w:val="28"/>
              </w:rPr>
            </w:pPr>
            <w:r w:rsidRPr="00064685">
              <w:rPr>
                <w:sz w:val="28"/>
              </w:rPr>
              <w:t>Значок «Почетный работник общего образования»</w:t>
            </w:r>
          </w:p>
          <w:p w:rsidR="00F06DB4" w:rsidRPr="00064685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Медаль «65 лет Кемеровской области</w:t>
            </w:r>
            <w:r w:rsidRPr="00064685">
              <w:rPr>
                <w:sz w:val="28"/>
              </w:rPr>
              <w:t>»</w:t>
            </w:r>
          </w:p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 w:rsidRPr="00064685">
              <w:rPr>
                <w:sz w:val="28"/>
              </w:rPr>
              <w:t>Медаль «За достойное воспитание детей»</w:t>
            </w:r>
          </w:p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Медаль «За веру и добро»</w:t>
            </w:r>
          </w:p>
          <w:p w:rsidR="00F06DB4" w:rsidRPr="00064685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Медаль «95 лет </w:t>
            </w:r>
            <w:proofErr w:type="spellStart"/>
            <w:r>
              <w:rPr>
                <w:sz w:val="28"/>
              </w:rPr>
              <w:t>Топкинскому</w:t>
            </w:r>
            <w:proofErr w:type="spellEnd"/>
            <w:r>
              <w:rPr>
                <w:sz w:val="28"/>
              </w:rPr>
              <w:t xml:space="preserve"> району»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A52103">
              <w:rPr>
                <w:sz w:val="28"/>
              </w:rPr>
              <w:t>2</w:t>
            </w:r>
          </w:p>
          <w:p w:rsidR="00F06DB4" w:rsidRPr="00A52103" w:rsidRDefault="00F06DB4" w:rsidP="00AB7640">
            <w:pPr>
              <w:rPr>
                <w:sz w:val="28"/>
              </w:rPr>
            </w:pPr>
          </w:p>
          <w:p w:rsidR="00F06DB4" w:rsidRPr="00A52103" w:rsidRDefault="00F06DB4" w:rsidP="00AB7640">
            <w:pPr>
              <w:jc w:val="center"/>
              <w:rPr>
                <w:sz w:val="28"/>
              </w:rPr>
            </w:pPr>
            <w:r w:rsidRPr="00A52103">
              <w:rPr>
                <w:sz w:val="28"/>
              </w:rPr>
              <w:t>1</w:t>
            </w:r>
          </w:p>
          <w:p w:rsidR="00F06DB4" w:rsidRPr="00A52103" w:rsidRDefault="00F06DB4" w:rsidP="00AB7640">
            <w:pPr>
              <w:rPr>
                <w:sz w:val="28"/>
              </w:rPr>
            </w:pPr>
          </w:p>
          <w:p w:rsidR="00F06DB4" w:rsidRPr="00A52103" w:rsidRDefault="00F06DB4" w:rsidP="00AB7640">
            <w:pPr>
              <w:rPr>
                <w:sz w:val="28"/>
              </w:rPr>
            </w:pPr>
          </w:p>
          <w:p w:rsidR="00F06DB4" w:rsidRPr="00A52103" w:rsidRDefault="00F06DB4" w:rsidP="00AB7640">
            <w:pPr>
              <w:jc w:val="center"/>
              <w:rPr>
                <w:sz w:val="28"/>
              </w:rPr>
            </w:pPr>
            <w:r w:rsidRPr="00A52103">
              <w:rPr>
                <w:sz w:val="28"/>
              </w:rPr>
              <w:t>1</w:t>
            </w:r>
          </w:p>
          <w:p w:rsidR="00F06DB4" w:rsidRPr="00A52103" w:rsidRDefault="00F06DB4" w:rsidP="00AB7640">
            <w:pPr>
              <w:rPr>
                <w:sz w:val="28"/>
              </w:rPr>
            </w:pPr>
          </w:p>
          <w:p w:rsidR="00F06DB4" w:rsidRPr="00A52103" w:rsidRDefault="00F06DB4" w:rsidP="00AB7640">
            <w:pPr>
              <w:jc w:val="center"/>
              <w:rPr>
                <w:sz w:val="28"/>
              </w:rPr>
            </w:pPr>
            <w:r w:rsidRPr="00A52103">
              <w:rPr>
                <w:sz w:val="28"/>
              </w:rPr>
              <w:t>1</w:t>
            </w:r>
          </w:p>
          <w:p w:rsidR="00F06DB4" w:rsidRPr="00A52103" w:rsidRDefault="00F06DB4" w:rsidP="00AB7640">
            <w:pPr>
              <w:jc w:val="center"/>
              <w:rPr>
                <w:sz w:val="28"/>
              </w:rPr>
            </w:pPr>
            <w:r w:rsidRPr="00A52103">
              <w:rPr>
                <w:sz w:val="28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A52103">
              <w:rPr>
                <w:sz w:val="28"/>
              </w:rPr>
              <w:t>4%</w:t>
            </w: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A52103">
              <w:rPr>
                <w:sz w:val="28"/>
              </w:rPr>
              <w:t>2%</w:t>
            </w: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A52103">
              <w:rPr>
                <w:sz w:val="28"/>
              </w:rPr>
              <w:t>2%</w:t>
            </w: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A52103">
              <w:rPr>
                <w:sz w:val="28"/>
              </w:rPr>
              <w:t>2%</w:t>
            </w:r>
          </w:p>
          <w:p w:rsidR="00F06DB4" w:rsidRPr="00A52103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 w:rsidRPr="00A52103">
              <w:rPr>
                <w:sz w:val="28"/>
              </w:rPr>
              <w:t>7%</w:t>
            </w:r>
          </w:p>
        </w:tc>
      </w:tr>
      <w:tr w:rsidR="00F06DB4" w:rsidTr="00AB7640">
        <w:trPr>
          <w:cantSplit/>
          <w:trHeight w:val="184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Имеют трудовой стаж: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F06DB4" w:rsidTr="00AB7640">
        <w:trPr>
          <w:cantSplit/>
          <w:trHeight w:val="10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до 5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201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 5 до 10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16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 10 до 15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16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 15 до 20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184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 20 до 30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8677E2">
              <w:rPr>
                <w:sz w:val="28"/>
              </w:rPr>
              <w:t>%</w:t>
            </w:r>
          </w:p>
        </w:tc>
      </w:tr>
      <w:tr w:rsidR="00F06DB4" w:rsidTr="00AB7640">
        <w:trPr>
          <w:cantSplit/>
          <w:trHeight w:val="184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Default="00F06DB4" w:rsidP="00AB76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 30 и более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4" w:rsidRPr="008677E2" w:rsidRDefault="00F06DB4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8677E2">
              <w:rPr>
                <w:sz w:val="28"/>
              </w:rPr>
              <w:t>%</w:t>
            </w:r>
          </w:p>
        </w:tc>
      </w:tr>
    </w:tbl>
    <w:p w:rsidR="00376417" w:rsidRDefault="00376417" w:rsidP="00C3459F">
      <w:pPr>
        <w:pStyle w:val="23"/>
        <w:spacing w:after="0" w:line="240" w:lineRule="auto"/>
        <w:rPr>
          <w:sz w:val="28"/>
          <w:szCs w:val="28"/>
        </w:rPr>
      </w:pPr>
    </w:p>
    <w:p w:rsidR="00C3459F" w:rsidRPr="00C3459F" w:rsidRDefault="00C3459F" w:rsidP="00A866B6">
      <w:pPr>
        <w:pStyle w:val="23"/>
        <w:spacing w:after="0" w:line="240" w:lineRule="auto"/>
        <w:ind w:firstLine="425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Отсюда видно, что значительная часть педагогического коллектива   имеет большой опыт работы и находятся в расцвете творческих сил.</w:t>
      </w:r>
    </w:p>
    <w:p w:rsidR="00C3459F" w:rsidRPr="00C3459F" w:rsidRDefault="00C3459F" w:rsidP="00A866B6">
      <w:pPr>
        <w:pStyle w:val="23"/>
        <w:spacing w:after="0" w:line="240" w:lineRule="auto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План работы школы выполнялся в соответствии с цел</w:t>
      </w:r>
      <w:r w:rsidR="00A866B6">
        <w:rPr>
          <w:sz w:val="28"/>
          <w:szCs w:val="28"/>
        </w:rPr>
        <w:t>ью школы и поставленными на 2018-2019</w:t>
      </w:r>
      <w:r w:rsidRPr="00C3459F">
        <w:rPr>
          <w:sz w:val="28"/>
          <w:szCs w:val="28"/>
        </w:rPr>
        <w:t xml:space="preserve"> учебный год задачами. Об этом свидетельствует:</w:t>
      </w:r>
    </w:p>
    <w:p w:rsidR="00C3459F" w:rsidRPr="00A866B6" w:rsidRDefault="00C3459F" w:rsidP="00C3459F">
      <w:pPr>
        <w:numPr>
          <w:ilvl w:val="0"/>
          <w:numId w:val="28"/>
        </w:numPr>
        <w:jc w:val="both"/>
        <w:rPr>
          <w:sz w:val="28"/>
          <w:szCs w:val="28"/>
        </w:rPr>
      </w:pPr>
      <w:r w:rsidRPr="00621E1F">
        <w:rPr>
          <w:b/>
          <w:i/>
          <w:sz w:val="28"/>
          <w:szCs w:val="28"/>
        </w:rPr>
        <w:t>стабильность  успеваемости и качества знаний учащихся, что</w:t>
      </w:r>
      <w:r w:rsidRPr="00C3459F">
        <w:rPr>
          <w:i/>
          <w:sz w:val="28"/>
          <w:szCs w:val="28"/>
        </w:rPr>
        <w:t xml:space="preserve"> отражено в таблице:</w:t>
      </w:r>
    </w:p>
    <w:tbl>
      <w:tblPr>
        <w:tblW w:w="7029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3"/>
        <w:gridCol w:w="1662"/>
        <w:gridCol w:w="1662"/>
        <w:gridCol w:w="1662"/>
      </w:tblGrid>
      <w:tr w:rsidR="00A866B6" w:rsidTr="00AB7640">
        <w:trPr>
          <w:trHeight w:val="26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6" w:rsidRDefault="00A866B6" w:rsidP="00AB7640">
            <w:pPr>
              <w:pStyle w:val="2"/>
              <w:spacing w:line="276" w:lineRule="auto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</w:tr>
      <w:tr w:rsidR="00A866B6" w:rsidTr="00AB7640">
        <w:trPr>
          <w:trHeight w:val="72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6" w:rsidRDefault="00A866B6" w:rsidP="00AB764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учащихся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A866B6" w:rsidTr="00AB7640">
        <w:trPr>
          <w:trHeight w:val="23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6" w:rsidRDefault="00A866B6" w:rsidP="00AB764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45,7%</w:t>
            </w:r>
          </w:p>
        </w:tc>
        <w:tc>
          <w:tcPr>
            <w:tcW w:w="1662" w:type="dxa"/>
          </w:tcPr>
          <w:p w:rsidR="00A866B6" w:rsidRPr="00FF625E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25E">
              <w:rPr>
                <w:sz w:val="28"/>
                <w:szCs w:val="28"/>
              </w:rPr>
              <w:t>47,7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62" w:type="dxa"/>
          </w:tcPr>
          <w:p w:rsidR="00A866B6" w:rsidRPr="00FF625E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A866B6" w:rsidTr="00AB7640">
        <w:trPr>
          <w:trHeight w:val="33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6" w:rsidRDefault="00A866B6" w:rsidP="00AB764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Отличники</w:t>
            </w:r>
          </w:p>
        </w:tc>
        <w:tc>
          <w:tcPr>
            <w:tcW w:w="1662" w:type="dxa"/>
          </w:tcPr>
          <w:p w:rsidR="00A866B6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62" w:type="dxa"/>
          </w:tcPr>
          <w:p w:rsidR="00A866B6" w:rsidRPr="00FF625E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25E">
              <w:rPr>
                <w:sz w:val="28"/>
                <w:szCs w:val="28"/>
              </w:rPr>
              <w:t>50</w:t>
            </w:r>
          </w:p>
        </w:tc>
        <w:tc>
          <w:tcPr>
            <w:tcW w:w="1662" w:type="dxa"/>
          </w:tcPr>
          <w:p w:rsidR="00A866B6" w:rsidRPr="00FF625E" w:rsidRDefault="00A866B6" w:rsidP="00AB7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866B6" w:rsidRDefault="00A866B6" w:rsidP="00A866B6">
      <w:pPr>
        <w:jc w:val="both"/>
        <w:rPr>
          <w:sz w:val="28"/>
          <w:szCs w:val="28"/>
        </w:rPr>
      </w:pPr>
    </w:p>
    <w:p w:rsidR="00C3459F" w:rsidRPr="00A866B6" w:rsidRDefault="00C3459F" w:rsidP="00C3459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621E1F">
        <w:rPr>
          <w:b/>
          <w:i/>
          <w:sz w:val="28"/>
          <w:szCs w:val="28"/>
        </w:rPr>
        <w:t xml:space="preserve"> победители олимпиад, призеров конкурсов</w:t>
      </w:r>
      <w:proofErr w:type="gramStart"/>
      <w:r w:rsidRPr="00621E1F">
        <w:rPr>
          <w:b/>
          <w:i/>
          <w:sz w:val="28"/>
          <w:szCs w:val="28"/>
        </w:rPr>
        <w:t>:(</w:t>
      </w:r>
      <w:proofErr w:type="gramEnd"/>
      <w:r w:rsidRPr="00621E1F">
        <w:rPr>
          <w:b/>
          <w:i/>
          <w:sz w:val="28"/>
          <w:szCs w:val="28"/>
        </w:rPr>
        <w:t>без учета дистанционных конкурсов и олимпиад)</w:t>
      </w:r>
      <w:r w:rsidR="00A866B6">
        <w:rPr>
          <w:b/>
          <w:i/>
          <w:sz w:val="28"/>
          <w:szCs w:val="28"/>
        </w:rPr>
        <w:t>:</w:t>
      </w:r>
    </w:p>
    <w:p w:rsidR="00A866B6" w:rsidRDefault="00A866B6" w:rsidP="00A866B6">
      <w:pPr>
        <w:jc w:val="both"/>
        <w:rPr>
          <w:b/>
          <w:i/>
          <w:sz w:val="28"/>
          <w:szCs w:val="28"/>
        </w:rPr>
      </w:pPr>
    </w:p>
    <w:p w:rsidR="00A866B6" w:rsidRPr="00A866B6" w:rsidRDefault="00A866B6" w:rsidP="00A866B6">
      <w:pPr>
        <w:pStyle w:val="a7"/>
        <w:numPr>
          <w:ilvl w:val="1"/>
          <w:numId w:val="41"/>
        </w:numPr>
        <w:spacing w:line="276" w:lineRule="auto"/>
        <w:ind w:left="851" w:hanging="873"/>
        <w:jc w:val="left"/>
        <w:rPr>
          <w:b w:val="0"/>
          <w:sz w:val="28"/>
          <w:szCs w:val="28"/>
        </w:rPr>
      </w:pPr>
      <w:r w:rsidRPr="00A866B6">
        <w:rPr>
          <w:b w:val="0"/>
          <w:sz w:val="28"/>
          <w:szCs w:val="28"/>
        </w:rPr>
        <w:t xml:space="preserve">По предметам гуманитарного цикла –  62 </w:t>
      </w:r>
      <w:proofErr w:type="gramStart"/>
      <w:r w:rsidRPr="00A866B6">
        <w:rPr>
          <w:b w:val="0"/>
          <w:sz w:val="28"/>
          <w:szCs w:val="28"/>
        </w:rPr>
        <w:t>призовых</w:t>
      </w:r>
      <w:proofErr w:type="gramEnd"/>
      <w:r w:rsidRPr="00A866B6">
        <w:rPr>
          <w:b w:val="0"/>
          <w:sz w:val="28"/>
          <w:szCs w:val="28"/>
        </w:rPr>
        <w:t xml:space="preserve"> мест</w:t>
      </w:r>
      <w:r>
        <w:rPr>
          <w:b w:val="0"/>
          <w:sz w:val="28"/>
          <w:szCs w:val="28"/>
        </w:rPr>
        <w:t>а</w:t>
      </w:r>
      <w:r w:rsidRPr="00A866B6">
        <w:rPr>
          <w:b w:val="0"/>
          <w:sz w:val="28"/>
          <w:szCs w:val="28"/>
        </w:rPr>
        <w:t xml:space="preserve">  (в прошлом году 48):                                                                       </w:t>
      </w:r>
    </w:p>
    <w:p w:rsidR="00A866B6" w:rsidRPr="00A866B6" w:rsidRDefault="00A866B6" w:rsidP="00A866B6">
      <w:pPr>
        <w:pStyle w:val="a7"/>
        <w:spacing w:line="276" w:lineRule="auto"/>
        <w:ind w:left="851"/>
        <w:jc w:val="left"/>
        <w:rPr>
          <w:b w:val="0"/>
          <w:sz w:val="28"/>
          <w:szCs w:val="28"/>
        </w:rPr>
      </w:pPr>
      <w:r w:rsidRPr="00A866B6">
        <w:rPr>
          <w:b w:val="0"/>
          <w:sz w:val="28"/>
          <w:szCs w:val="28"/>
        </w:rPr>
        <w:t>32 мест</w:t>
      </w:r>
      <w:r>
        <w:rPr>
          <w:b w:val="0"/>
          <w:sz w:val="28"/>
          <w:szCs w:val="28"/>
        </w:rPr>
        <w:t>а</w:t>
      </w:r>
      <w:r w:rsidRPr="00A866B6">
        <w:rPr>
          <w:b w:val="0"/>
          <w:sz w:val="28"/>
          <w:szCs w:val="28"/>
        </w:rPr>
        <w:t xml:space="preserve"> – русский язык и литература (21);</w:t>
      </w:r>
    </w:p>
    <w:p w:rsidR="00A866B6" w:rsidRPr="00A866B6" w:rsidRDefault="00A866B6" w:rsidP="00A866B6">
      <w:pPr>
        <w:pStyle w:val="a7"/>
        <w:spacing w:line="276" w:lineRule="auto"/>
        <w:ind w:left="851"/>
        <w:jc w:val="left"/>
        <w:rPr>
          <w:b w:val="0"/>
          <w:sz w:val="28"/>
          <w:szCs w:val="28"/>
        </w:rPr>
      </w:pPr>
      <w:r w:rsidRPr="00A866B6">
        <w:rPr>
          <w:b w:val="0"/>
          <w:sz w:val="28"/>
          <w:szCs w:val="28"/>
        </w:rPr>
        <w:lastRenderedPageBreak/>
        <w:t xml:space="preserve"> 10 мест – иностранный язык (7);</w:t>
      </w:r>
    </w:p>
    <w:p w:rsidR="00A866B6" w:rsidRPr="00A866B6" w:rsidRDefault="00A866B6" w:rsidP="00A866B6">
      <w:pPr>
        <w:pStyle w:val="a7"/>
        <w:spacing w:line="276" w:lineRule="auto"/>
        <w:ind w:left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866B6">
        <w:rPr>
          <w:b w:val="0"/>
          <w:sz w:val="28"/>
          <w:szCs w:val="28"/>
        </w:rPr>
        <w:t xml:space="preserve">20 мест – история, обществознание, экономика, право  (21)     </w:t>
      </w:r>
    </w:p>
    <w:p w:rsidR="00A866B6" w:rsidRDefault="00A866B6" w:rsidP="00A866B6">
      <w:pPr>
        <w:pStyle w:val="5"/>
        <w:numPr>
          <w:ilvl w:val="1"/>
          <w:numId w:val="41"/>
        </w:numPr>
        <w:spacing w:line="276" w:lineRule="auto"/>
        <w:ind w:left="851" w:hanging="873"/>
      </w:pPr>
      <w:r w:rsidRPr="00484F36">
        <w:t xml:space="preserve">По предметам естественнонаучного  цикла –   </w:t>
      </w:r>
      <w:r>
        <w:t>55</w:t>
      </w:r>
      <w:r w:rsidRPr="00484F36">
        <w:t xml:space="preserve"> мест    </w:t>
      </w:r>
      <w:r>
        <w:t>(в прошлом году 39</w:t>
      </w:r>
      <w:r w:rsidRPr="00484F36">
        <w:t xml:space="preserve">)    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4</w:t>
      </w:r>
      <w:r w:rsidRPr="00484F36">
        <w:rPr>
          <w:sz w:val="28"/>
        </w:rPr>
        <w:t xml:space="preserve"> – физика </w:t>
      </w:r>
      <w:r>
        <w:rPr>
          <w:sz w:val="28"/>
        </w:rPr>
        <w:t xml:space="preserve">                                                             (в прошлом году 5)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8</w:t>
      </w:r>
      <w:r w:rsidRPr="00484F36">
        <w:rPr>
          <w:sz w:val="28"/>
        </w:rPr>
        <w:t xml:space="preserve"> – биология</w:t>
      </w:r>
      <w:r>
        <w:rPr>
          <w:sz w:val="28"/>
        </w:rPr>
        <w:t xml:space="preserve">                                                          </w:t>
      </w:r>
      <w:r w:rsidRPr="00484F36">
        <w:rPr>
          <w:sz w:val="28"/>
        </w:rPr>
        <w:t xml:space="preserve"> </w:t>
      </w:r>
      <w:r>
        <w:rPr>
          <w:sz w:val="28"/>
        </w:rPr>
        <w:t>(в прошлом году 9)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12</w:t>
      </w:r>
      <w:r w:rsidRPr="00484F36">
        <w:rPr>
          <w:sz w:val="28"/>
        </w:rPr>
        <w:t xml:space="preserve"> – география</w:t>
      </w:r>
      <w:r>
        <w:rPr>
          <w:sz w:val="28"/>
        </w:rPr>
        <w:t xml:space="preserve">                                                       </w:t>
      </w:r>
      <w:r w:rsidRPr="00484F36">
        <w:rPr>
          <w:sz w:val="28"/>
        </w:rPr>
        <w:t xml:space="preserve"> </w:t>
      </w:r>
      <w:r>
        <w:rPr>
          <w:sz w:val="28"/>
        </w:rPr>
        <w:t>(в прошлом году 21)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2</w:t>
      </w:r>
      <w:r w:rsidRPr="00484F36">
        <w:rPr>
          <w:sz w:val="28"/>
        </w:rPr>
        <w:t xml:space="preserve"> – химия </w:t>
      </w:r>
      <w:r>
        <w:rPr>
          <w:sz w:val="28"/>
        </w:rPr>
        <w:t xml:space="preserve">                                                                (в прошлом году 4)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7</w:t>
      </w:r>
      <w:r w:rsidRPr="00484F36">
        <w:rPr>
          <w:sz w:val="28"/>
        </w:rPr>
        <w:t xml:space="preserve"> –  по физической культуре                           </w:t>
      </w:r>
      <w:r>
        <w:rPr>
          <w:sz w:val="28"/>
        </w:rPr>
        <w:t xml:space="preserve">   </w:t>
      </w:r>
      <w:r w:rsidRPr="00484F36">
        <w:rPr>
          <w:sz w:val="28"/>
        </w:rPr>
        <w:t xml:space="preserve">     </w:t>
      </w:r>
      <w:r>
        <w:rPr>
          <w:sz w:val="28"/>
        </w:rPr>
        <w:t>(в прошлом году 10</w:t>
      </w:r>
      <w:r w:rsidRPr="00484F36">
        <w:rPr>
          <w:sz w:val="28"/>
        </w:rPr>
        <w:t xml:space="preserve">) 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11</w:t>
      </w:r>
      <w:r w:rsidRPr="00484F36">
        <w:rPr>
          <w:sz w:val="28"/>
        </w:rPr>
        <w:t xml:space="preserve"> – по информатике и ИКТ           </w:t>
      </w:r>
      <w:r>
        <w:rPr>
          <w:sz w:val="28"/>
        </w:rPr>
        <w:t xml:space="preserve">                       </w:t>
      </w:r>
      <w:r w:rsidRPr="00484F36">
        <w:rPr>
          <w:sz w:val="28"/>
        </w:rPr>
        <w:t xml:space="preserve"> (в прошлом году </w:t>
      </w:r>
      <w:r>
        <w:rPr>
          <w:sz w:val="28"/>
        </w:rPr>
        <w:t>6</w:t>
      </w:r>
      <w:r w:rsidRPr="00484F36">
        <w:rPr>
          <w:sz w:val="28"/>
        </w:rPr>
        <w:t>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0</w:t>
      </w:r>
      <w:r w:rsidRPr="00484F36">
        <w:rPr>
          <w:sz w:val="28"/>
        </w:rPr>
        <w:t xml:space="preserve"> –  по ОБЖ                                                             (в прошло</w:t>
      </w:r>
      <w:r>
        <w:rPr>
          <w:sz w:val="28"/>
        </w:rPr>
        <w:t>м году 2</w:t>
      </w:r>
      <w:r w:rsidRPr="00484F36">
        <w:rPr>
          <w:sz w:val="28"/>
        </w:rPr>
        <w:t>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6</w:t>
      </w:r>
      <w:r w:rsidRPr="00484F36">
        <w:rPr>
          <w:sz w:val="28"/>
        </w:rPr>
        <w:t xml:space="preserve"> – технология                                                         (в прошлом году </w:t>
      </w:r>
      <w:r>
        <w:rPr>
          <w:sz w:val="28"/>
        </w:rPr>
        <w:t>3</w:t>
      </w:r>
      <w:r w:rsidRPr="00484F36">
        <w:rPr>
          <w:sz w:val="28"/>
        </w:rPr>
        <w:t>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 w:rsidRPr="00484F36">
        <w:rPr>
          <w:sz w:val="28"/>
        </w:rPr>
        <w:t xml:space="preserve">5 – черчение, </w:t>
      </w:r>
      <w:proofErr w:type="gramStart"/>
      <w:r w:rsidRPr="00484F36">
        <w:rPr>
          <w:sz w:val="28"/>
        </w:rPr>
        <w:t>ИЗО</w:t>
      </w:r>
      <w:proofErr w:type="gramEnd"/>
      <w:r w:rsidRPr="00484F36">
        <w:rPr>
          <w:sz w:val="28"/>
        </w:rPr>
        <w:t xml:space="preserve">                                                   (</w:t>
      </w:r>
      <w:proofErr w:type="gramStart"/>
      <w:r w:rsidRPr="00484F36">
        <w:rPr>
          <w:sz w:val="28"/>
        </w:rPr>
        <w:t>в</w:t>
      </w:r>
      <w:proofErr w:type="gramEnd"/>
      <w:r w:rsidRPr="00484F36">
        <w:rPr>
          <w:sz w:val="28"/>
        </w:rPr>
        <w:t xml:space="preserve"> прошлом году </w:t>
      </w:r>
      <w:r>
        <w:rPr>
          <w:sz w:val="28"/>
        </w:rPr>
        <w:t>5</w:t>
      </w:r>
      <w:r w:rsidRPr="00484F36">
        <w:rPr>
          <w:sz w:val="28"/>
        </w:rPr>
        <w:t>)</w:t>
      </w:r>
    </w:p>
    <w:p w:rsidR="001D70F6" w:rsidRPr="00484F3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5</w:t>
      </w:r>
      <w:r w:rsidRPr="00484F36">
        <w:rPr>
          <w:sz w:val="28"/>
        </w:rPr>
        <w:t xml:space="preserve"> – математика                                                        (в прошлом году 6)</w:t>
      </w:r>
    </w:p>
    <w:p w:rsidR="001D70F6" w:rsidRDefault="001D70F6" w:rsidP="001D70F6">
      <w:pPr>
        <w:numPr>
          <w:ilvl w:val="1"/>
          <w:numId w:val="41"/>
        </w:numPr>
        <w:spacing w:line="276" w:lineRule="auto"/>
        <w:ind w:left="851" w:hanging="873"/>
        <w:jc w:val="both"/>
        <w:rPr>
          <w:sz w:val="28"/>
        </w:rPr>
      </w:pPr>
      <w:r>
        <w:rPr>
          <w:sz w:val="28"/>
        </w:rPr>
        <w:t>22 – начальная школа                                             (в прошлом году 20).</w:t>
      </w:r>
    </w:p>
    <w:p w:rsidR="00A866B6" w:rsidRPr="00637AD0" w:rsidRDefault="00A866B6" w:rsidP="00A86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</w:t>
      </w:r>
      <w:r w:rsidRPr="00637AD0">
        <w:rPr>
          <w:sz w:val="28"/>
          <w:szCs w:val="28"/>
        </w:rPr>
        <w:t xml:space="preserve"> учебном году в III региональном этапе Всероссийской олимпиады школьников участвовали</w:t>
      </w:r>
      <w:r>
        <w:rPr>
          <w:sz w:val="28"/>
          <w:szCs w:val="28"/>
        </w:rPr>
        <w:t xml:space="preserve"> 3</w:t>
      </w:r>
      <w:r w:rsidRPr="00637A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а: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В. (</w:t>
      </w:r>
      <w:r w:rsidRPr="00637AD0">
        <w:rPr>
          <w:sz w:val="28"/>
          <w:szCs w:val="28"/>
        </w:rPr>
        <w:t xml:space="preserve">экономика), </w:t>
      </w:r>
      <w:r>
        <w:rPr>
          <w:sz w:val="28"/>
          <w:szCs w:val="28"/>
        </w:rPr>
        <w:t>Копытов А. (экономика), Хаустов Н.(математика)</w:t>
      </w:r>
    </w:p>
    <w:p w:rsidR="001D70F6" w:rsidRPr="00821DF4" w:rsidRDefault="001D70F6" w:rsidP="001D70F6">
      <w:pPr>
        <w:spacing w:line="276" w:lineRule="auto"/>
        <w:ind w:firstLine="720"/>
        <w:jc w:val="both"/>
        <w:rPr>
          <w:sz w:val="28"/>
        </w:rPr>
      </w:pPr>
      <w:r w:rsidRPr="00637AD0">
        <w:rPr>
          <w:sz w:val="28"/>
        </w:rPr>
        <w:t xml:space="preserve">В этом учебном году продолжила работу  школьная научно-практическая конференция «Мы – будущее России», на которой </w:t>
      </w:r>
      <w:r>
        <w:rPr>
          <w:sz w:val="28"/>
        </w:rPr>
        <w:t>20</w:t>
      </w:r>
      <w:r w:rsidRPr="00637AD0">
        <w:rPr>
          <w:sz w:val="28"/>
        </w:rPr>
        <w:t xml:space="preserve"> учащихся 2-10 классов (в п</w:t>
      </w:r>
      <w:r w:rsidRPr="00821DF4">
        <w:rPr>
          <w:sz w:val="28"/>
        </w:rPr>
        <w:t xml:space="preserve">рошлом году </w:t>
      </w:r>
      <w:r>
        <w:rPr>
          <w:sz w:val="28"/>
        </w:rPr>
        <w:t>18</w:t>
      </w:r>
      <w:r w:rsidRPr="00821DF4">
        <w:rPr>
          <w:sz w:val="28"/>
        </w:rPr>
        <w:t xml:space="preserve"> чел.) представили свои исследовательские работы. </w:t>
      </w:r>
      <w:r>
        <w:rPr>
          <w:sz w:val="28"/>
        </w:rPr>
        <w:t>19</w:t>
      </w:r>
      <w:r w:rsidRPr="00FB1CF5">
        <w:rPr>
          <w:sz w:val="28"/>
        </w:rPr>
        <w:t xml:space="preserve"> </w:t>
      </w:r>
      <w:r w:rsidRPr="00821DF4">
        <w:rPr>
          <w:sz w:val="28"/>
        </w:rPr>
        <w:t xml:space="preserve">участников </w:t>
      </w:r>
      <w:r w:rsidRPr="00637AD0">
        <w:rPr>
          <w:sz w:val="28"/>
        </w:rPr>
        <w:t>(в п</w:t>
      </w:r>
      <w:r w:rsidRPr="00821DF4">
        <w:rPr>
          <w:sz w:val="28"/>
        </w:rPr>
        <w:t xml:space="preserve">рошлом году </w:t>
      </w:r>
      <w:r>
        <w:rPr>
          <w:sz w:val="28"/>
        </w:rPr>
        <w:t>15 ч</w:t>
      </w:r>
      <w:r w:rsidRPr="00821DF4">
        <w:rPr>
          <w:sz w:val="28"/>
        </w:rPr>
        <w:t>ел.) выступили со своими работами на муниципальной конференции «Первые шаги в науку».  Стали  победителями и призерами на муниципальной учебно-практической к</w:t>
      </w:r>
      <w:r>
        <w:rPr>
          <w:sz w:val="28"/>
        </w:rPr>
        <w:t>онференции 11</w:t>
      </w:r>
      <w:r w:rsidRPr="00821DF4">
        <w:rPr>
          <w:sz w:val="28"/>
        </w:rPr>
        <w:t xml:space="preserve"> учеников</w:t>
      </w:r>
      <w:r>
        <w:rPr>
          <w:sz w:val="28"/>
        </w:rPr>
        <w:t xml:space="preserve"> (в прошлом году 10)</w:t>
      </w:r>
      <w:r w:rsidRPr="00821DF4">
        <w:rPr>
          <w:sz w:val="28"/>
        </w:rPr>
        <w:t xml:space="preserve">: </w:t>
      </w:r>
    </w:p>
    <w:p w:rsidR="001D70F6" w:rsidRDefault="001D70F6" w:rsidP="001D70F6">
      <w:pPr>
        <w:spacing w:line="276" w:lineRule="auto"/>
        <w:ind w:firstLine="720"/>
        <w:jc w:val="both"/>
        <w:rPr>
          <w:sz w:val="28"/>
        </w:rPr>
      </w:pPr>
      <w:r w:rsidRPr="00821DF4">
        <w:rPr>
          <w:sz w:val="28"/>
        </w:rPr>
        <w:t xml:space="preserve">Победители: </w:t>
      </w:r>
      <w:r>
        <w:rPr>
          <w:sz w:val="28"/>
        </w:rPr>
        <w:t>Шарыпова А.(учитель Еремин Е.В.) , Шведова А. (учитель Петрова Л.В.) Призеры</w:t>
      </w:r>
      <w:r w:rsidRPr="00821DF4">
        <w:rPr>
          <w:sz w:val="28"/>
        </w:rPr>
        <w:t xml:space="preserve">: </w:t>
      </w:r>
      <w:proofErr w:type="gramStart"/>
      <w:r>
        <w:rPr>
          <w:sz w:val="28"/>
        </w:rPr>
        <w:t xml:space="preserve">Максимова Б, (7а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., учитель Максимова Т.В. ,Уткина С.М.), Сидорова В.(6а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., учитель Меркурьева Н.В.), </w:t>
      </w:r>
      <w:proofErr w:type="spellStart"/>
      <w:r>
        <w:rPr>
          <w:sz w:val="28"/>
        </w:rPr>
        <w:t>Буймова</w:t>
      </w:r>
      <w:proofErr w:type="spellEnd"/>
      <w:r>
        <w:rPr>
          <w:sz w:val="28"/>
        </w:rPr>
        <w:t xml:space="preserve"> А. (4б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., учителя </w:t>
      </w:r>
      <w:proofErr w:type="spellStart"/>
      <w:r>
        <w:rPr>
          <w:sz w:val="28"/>
        </w:rPr>
        <w:t>Ермалюк</w:t>
      </w:r>
      <w:proofErr w:type="spellEnd"/>
      <w:r>
        <w:rPr>
          <w:sz w:val="28"/>
        </w:rPr>
        <w:t xml:space="preserve"> С.Вал., Боме Н.Ю.), </w:t>
      </w:r>
      <w:proofErr w:type="spellStart"/>
      <w:r>
        <w:rPr>
          <w:sz w:val="28"/>
        </w:rPr>
        <w:t>Шайдарова</w:t>
      </w:r>
      <w:proofErr w:type="spellEnd"/>
      <w:r>
        <w:rPr>
          <w:sz w:val="28"/>
        </w:rPr>
        <w:t xml:space="preserve"> Д.(6а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учитель </w:t>
      </w:r>
      <w:proofErr w:type="spellStart"/>
      <w:r>
        <w:rPr>
          <w:sz w:val="28"/>
        </w:rPr>
        <w:t>Суняйкина</w:t>
      </w:r>
      <w:proofErr w:type="spellEnd"/>
      <w:r>
        <w:rPr>
          <w:sz w:val="28"/>
        </w:rPr>
        <w:t xml:space="preserve"> Н.Г. и </w:t>
      </w:r>
      <w:proofErr w:type="spellStart"/>
      <w:r>
        <w:rPr>
          <w:sz w:val="28"/>
        </w:rPr>
        <w:t>Шайдарова</w:t>
      </w:r>
      <w:proofErr w:type="spellEnd"/>
      <w:r>
        <w:rPr>
          <w:sz w:val="28"/>
        </w:rPr>
        <w:t xml:space="preserve"> Е.Г.), Шведов М.(4в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учитель Петрова Л.В.), Кузнецов Д.(11кл. учитель Еремин Е.В.), Рязанцева Е., </w:t>
      </w:r>
      <w:proofErr w:type="spellStart"/>
      <w:r>
        <w:rPr>
          <w:sz w:val="28"/>
        </w:rPr>
        <w:t>Худюкова</w:t>
      </w:r>
      <w:proofErr w:type="spellEnd"/>
      <w:proofErr w:type="gramEnd"/>
      <w:r>
        <w:rPr>
          <w:sz w:val="28"/>
        </w:rPr>
        <w:t xml:space="preserve"> А. (7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учитель Михайлова Г.В.), </w:t>
      </w:r>
      <w:proofErr w:type="spellStart"/>
      <w:r>
        <w:rPr>
          <w:sz w:val="28"/>
        </w:rPr>
        <w:t>Пачкова</w:t>
      </w:r>
      <w:proofErr w:type="spellEnd"/>
      <w:r>
        <w:rPr>
          <w:sz w:val="28"/>
        </w:rPr>
        <w:t xml:space="preserve"> С.(5в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учитель </w:t>
      </w:r>
      <w:proofErr w:type="spellStart"/>
      <w:r>
        <w:rPr>
          <w:sz w:val="28"/>
        </w:rPr>
        <w:t>Никишкина</w:t>
      </w:r>
      <w:proofErr w:type="spellEnd"/>
      <w:r>
        <w:rPr>
          <w:sz w:val="28"/>
        </w:rPr>
        <w:t xml:space="preserve"> Ю.И.). 8 человек </w:t>
      </w:r>
      <w:proofErr w:type="gramStart"/>
      <w:r>
        <w:rPr>
          <w:sz w:val="28"/>
        </w:rPr>
        <w:t>награждены</w:t>
      </w:r>
      <w:proofErr w:type="gramEnd"/>
      <w:r>
        <w:rPr>
          <w:sz w:val="28"/>
        </w:rPr>
        <w:t xml:space="preserve"> грамотами за участие. Традиционно наши учащиеся принимали участие в областных научно-исследовательских конференциях («Диалог-2018», «Эрудит-2018»),  Максимова Богдана стала победителем, а  Шведов Матвей и Шарыпова Ангелина стали призерами в  своей возрастной категории. </w:t>
      </w:r>
    </w:p>
    <w:p w:rsidR="001D70F6" w:rsidRPr="00B328DC" w:rsidRDefault="001D70F6" w:rsidP="001D70F6">
      <w:pPr>
        <w:spacing w:line="276" w:lineRule="auto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Рязанцева Е. (учитель Михайлова Г.В.) получила сертификат участника в  очном этапе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областной научно-практической конференции «Мы – будущее Кузбасса (юниор)», а Сидорова В.(учитель </w:t>
      </w: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Н.Г.), </w:t>
      </w:r>
      <w:proofErr w:type="spellStart"/>
      <w:r>
        <w:rPr>
          <w:sz w:val="28"/>
          <w:szCs w:val="28"/>
        </w:rPr>
        <w:t>Шайдарова</w:t>
      </w:r>
      <w:proofErr w:type="spellEnd"/>
      <w:r>
        <w:rPr>
          <w:sz w:val="28"/>
          <w:szCs w:val="28"/>
        </w:rPr>
        <w:t xml:space="preserve"> Д.(учитель </w:t>
      </w: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 и </w:t>
      </w:r>
      <w:proofErr w:type="spellStart"/>
      <w:r>
        <w:rPr>
          <w:sz w:val="28"/>
          <w:szCs w:val="28"/>
        </w:rPr>
        <w:t>Шайдарова</w:t>
      </w:r>
      <w:proofErr w:type="spellEnd"/>
      <w:r>
        <w:rPr>
          <w:sz w:val="28"/>
          <w:szCs w:val="28"/>
        </w:rPr>
        <w:t xml:space="preserve"> Е.Г.), Боме А. и </w:t>
      </w:r>
      <w:proofErr w:type="spellStart"/>
      <w:r>
        <w:rPr>
          <w:sz w:val="28"/>
          <w:szCs w:val="28"/>
        </w:rPr>
        <w:t>Елонова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В.(учитель Рачева Т.Ф.) стали участниками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межрегиональной поисково-краеведческой конференции «</w:t>
      </w:r>
      <w:proofErr w:type="spellStart"/>
      <w:r>
        <w:rPr>
          <w:sz w:val="28"/>
          <w:szCs w:val="28"/>
        </w:rPr>
        <w:t>Сибирия</w:t>
      </w:r>
      <w:proofErr w:type="spellEnd"/>
      <w:r>
        <w:rPr>
          <w:sz w:val="28"/>
          <w:szCs w:val="28"/>
        </w:rPr>
        <w:t>», приуроченной к 300-летию Кузбасса.</w:t>
      </w:r>
      <w:proofErr w:type="gramEnd"/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Шайдарова</w:t>
      </w:r>
      <w:proofErr w:type="spellEnd"/>
      <w:r>
        <w:rPr>
          <w:sz w:val="28"/>
          <w:szCs w:val="28"/>
        </w:rPr>
        <w:t xml:space="preserve"> Д. и </w:t>
      </w:r>
      <w:proofErr w:type="spellStart"/>
      <w:r>
        <w:rPr>
          <w:sz w:val="28"/>
          <w:szCs w:val="28"/>
        </w:rPr>
        <w:t>Буймова</w:t>
      </w:r>
      <w:proofErr w:type="spellEnd"/>
      <w:r>
        <w:rPr>
          <w:sz w:val="28"/>
          <w:szCs w:val="28"/>
        </w:rPr>
        <w:t xml:space="preserve"> А.(учитель </w:t>
      </w:r>
      <w:proofErr w:type="spellStart"/>
      <w:r>
        <w:rPr>
          <w:sz w:val="28"/>
          <w:szCs w:val="28"/>
        </w:rPr>
        <w:t>Ермалюк</w:t>
      </w:r>
      <w:proofErr w:type="spellEnd"/>
      <w:r>
        <w:rPr>
          <w:sz w:val="28"/>
          <w:szCs w:val="28"/>
        </w:rPr>
        <w:t xml:space="preserve"> С.Вал., Боме Н.Ю.) приняли участие в </w:t>
      </w:r>
      <w:proofErr w:type="gramStart"/>
      <w:r>
        <w:rPr>
          <w:sz w:val="28"/>
          <w:szCs w:val="28"/>
          <w:lang w:val="en-US"/>
        </w:rPr>
        <w:t>XX</w:t>
      </w:r>
      <w:proofErr w:type="gramEnd"/>
      <w:r>
        <w:rPr>
          <w:sz w:val="28"/>
          <w:szCs w:val="28"/>
        </w:rPr>
        <w:t xml:space="preserve">историко-краеведческой конференции детей и молодежи на базе </w:t>
      </w:r>
      <w:proofErr w:type="spellStart"/>
      <w:r>
        <w:rPr>
          <w:sz w:val="28"/>
          <w:szCs w:val="28"/>
        </w:rPr>
        <w:t>КузГТУ</w:t>
      </w:r>
      <w:proofErr w:type="spellEnd"/>
      <w:r>
        <w:rPr>
          <w:sz w:val="28"/>
          <w:szCs w:val="28"/>
        </w:rPr>
        <w:t>.</w:t>
      </w:r>
      <w:r w:rsidRPr="00806162">
        <w:t xml:space="preserve"> </w:t>
      </w:r>
      <w:r>
        <w:rPr>
          <w:sz w:val="28"/>
          <w:szCs w:val="28"/>
        </w:rPr>
        <w:t xml:space="preserve">Сертификатом участника награждена Боме </w:t>
      </w:r>
      <w:proofErr w:type="spellStart"/>
      <w:r>
        <w:rPr>
          <w:sz w:val="28"/>
          <w:szCs w:val="28"/>
        </w:rPr>
        <w:t>А.,в</w:t>
      </w:r>
      <w:proofErr w:type="spellEnd"/>
      <w:r>
        <w:rPr>
          <w:sz w:val="28"/>
          <w:szCs w:val="28"/>
        </w:rPr>
        <w:t xml:space="preserve"> областной конференции</w:t>
      </w:r>
      <w:r w:rsidRPr="00806162">
        <w:rPr>
          <w:sz w:val="28"/>
          <w:szCs w:val="28"/>
        </w:rPr>
        <w:t xml:space="preserve"> исследовательских работ  в рамках XX юбилейных </w:t>
      </w:r>
      <w:proofErr w:type="spellStart"/>
      <w:r w:rsidRPr="00806162">
        <w:rPr>
          <w:sz w:val="28"/>
          <w:szCs w:val="28"/>
        </w:rPr>
        <w:t>Ионновских</w:t>
      </w:r>
      <w:proofErr w:type="spellEnd"/>
      <w:r w:rsidRPr="00806162">
        <w:rPr>
          <w:sz w:val="28"/>
          <w:szCs w:val="28"/>
        </w:rPr>
        <w:t xml:space="preserve"> образовательных чтениях «Кузбасс: традиции и современность. Взгляд молодых»</w:t>
      </w:r>
    </w:p>
    <w:p w:rsidR="00E44CD3" w:rsidRPr="00CF5377" w:rsidRDefault="00E44CD3" w:rsidP="00E44CD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Наши ученики принимали активное участие в мероприятиях на муниципальном и региональном уровнях. Шарыпова А.(учитель Еремин Е.В.) заняла </w:t>
      </w:r>
      <w:r>
        <w:rPr>
          <w:sz w:val="28"/>
          <w:lang w:val="en-US"/>
        </w:rPr>
        <w:t>II</w:t>
      </w:r>
      <w:r>
        <w:rPr>
          <w:sz w:val="28"/>
        </w:rPr>
        <w:t xml:space="preserve"> место на региональном этапе межрегионального конкурса эссе по финансовой грамотности «День рубля». Максимова Б.(учитель Уткина С.М.) приняла участие в IV областной детском литературно-экологическом</w:t>
      </w:r>
      <w:r w:rsidRPr="00813F6E">
        <w:rPr>
          <w:sz w:val="28"/>
        </w:rPr>
        <w:t xml:space="preserve"> конкурс</w:t>
      </w:r>
      <w:r>
        <w:rPr>
          <w:sz w:val="28"/>
        </w:rPr>
        <w:t>е</w:t>
      </w:r>
      <w:r w:rsidRPr="00813F6E">
        <w:rPr>
          <w:sz w:val="28"/>
        </w:rPr>
        <w:t xml:space="preserve"> «Зеленый листок»</w:t>
      </w:r>
      <w:r>
        <w:rPr>
          <w:sz w:val="28"/>
        </w:rPr>
        <w:t xml:space="preserve">. </w:t>
      </w:r>
      <w:r>
        <w:rPr>
          <w:sz w:val="28"/>
          <w:szCs w:val="28"/>
        </w:rPr>
        <w:t>В муниципальном этапе</w:t>
      </w:r>
      <w:r w:rsidRPr="00CF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CF537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CF5377">
        <w:rPr>
          <w:sz w:val="28"/>
          <w:szCs w:val="28"/>
        </w:rPr>
        <w:t xml:space="preserve"> на знание государственной символики России и Кемеровской области</w:t>
      </w:r>
      <w:r>
        <w:rPr>
          <w:sz w:val="28"/>
          <w:szCs w:val="28"/>
        </w:rPr>
        <w:t xml:space="preserve"> приняли участие 3 человека 1-5 классов, двое стали победителями (</w:t>
      </w:r>
      <w:proofErr w:type="spellStart"/>
      <w:r>
        <w:rPr>
          <w:sz w:val="28"/>
          <w:szCs w:val="28"/>
        </w:rPr>
        <w:t>Хаусинова</w:t>
      </w:r>
      <w:proofErr w:type="spellEnd"/>
      <w:r>
        <w:rPr>
          <w:sz w:val="28"/>
          <w:szCs w:val="28"/>
        </w:rPr>
        <w:t xml:space="preserve"> С., Боровков Г.), и Боровков Глеб на региональном уровне занял 3 место в средней возрастной группе (учитель </w:t>
      </w: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Н.Г.). Максимова Б. получила диплом призера по физике (учитель Иванова Г.В.) и биологии (учитель Короткевич И.Н.) во </w:t>
      </w:r>
      <w:proofErr w:type="spellStart"/>
      <w:r>
        <w:rPr>
          <w:sz w:val="28"/>
          <w:szCs w:val="28"/>
        </w:rPr>
        <w:t>Всесибирской</w:t>
      </w:r>
      <w:proofErr w:type="spellEnd"/>
      <w:r>
        <w:rPr>
          <w:sz w:val="28"/>
          <w:szCs w:val="28"/>
        </w:rPr>
        <w:t xml:space="preserve"> открытой олимпиаде школьников. </w:t>
      </w:r>
      <w:proofErr w:type="gramStart"/>
      <w:r>
        <w:rPr>
          <w:sz w:val="28"/>
          <w:szCs w:val="28"/>
        </w:rPr>
        <w:t>Дипломами за участие награждены 4 учащихся в межрегиональном</w:t>
      </w:r>
      <w:r w:rsidRPr="00DA2FC5">
        <w:rPr>
          <w:sz w:val="28"/>
          <w:szCs w:val="28"/>
        </w:rPr>
        <w:t xml:space="preserve">   конкурс</w:t>
      </w:r>
      <w:r>
        <w:rPr>
          <w:sz w:val="28"/>
          <w:szCs w:val="28"/>
        </w:rPr>
        <w:t>е</w:t>
      </w:r>
      <w:r w:rsidRPr="00DA2FC5">
        <w:rPr>
          <w:sz w:val="28"/>
          <w:szCs w:val="28"/>
        </w:rPr>
        <w:t xml:space="preserve"> эссе на приз Губернатора Кемеровской области «История успеха моей мамы»</w:t>
      </w:r>
      <w:r>
        <w:rPr>
          <w:sz w:val="28"/>
          <w:szCs w:val="28"/>
        </w:rPr>
        <w:t xml:space="preserve"> (учителя </w:t>
      </w:r>
      <w:proofErr w:type="spellStart"/>
      <w:r>
        <w:rPr>
          <w:sz w:val="28"/>
          <w:szCs w:val="28"/>
        </w:rPr>
        <w:t>Панженская</w:t>
      </w:r>
      <w:proofErr w:type="spellEnd"/>
      <w:r>
        <w:rPr>
          <w:sz w:val="28"/>
          <w:szCs w:val="28"/>
        </w:rPr>
        <w:t xml:space="preserve"> А.И., Уткина С.М., Рыжих М.П. ,</w:t>
      </w: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Н.Г.).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Шайдарова</w:t>
      </w:r>
      <w:proofErr w:type="spellEnd"/>
      <w:r>
        <w:rPr>
          <w:sz w:val="28"/>
          <w:szCs w:val="28"/>
        </w:rPr>
        <w:t xml:space="preserve"> Д. приняла участие в р</w:t>
      </w:r>
      <w:r w:rsidRPr="00AF49C1">
        <w:rPr>
          <w:sz w:val="28"/>
          <w:szCs w:val="28"/>
        </w:rPr>
        <w:t>егиональный тур</w:t>
      </w:r>
      <w:r>
        <w:rPr>
          <w:sz w:val="28"/>
          <w:szCs w:val="28"/>
        </w:rPr>
        <w:t>е</w:t>
      </w:r>
      <w:r w:rsidRPr="00AF49C1">
        <w:rPr>
          <w:sz w:val="28"/>
          <w:szCs w:val="28"/>
        </w:rPr>
        <w:t xml:space="preserve"> Всероссийского конкурса юных чтецов «Живая классика»</w:t>
      </w:r>
      <w:r>
        <w:rPr>
          <w:sz w:val="28"/>
          <w:szCs w:val="28"/>
        </w:rPr>
        <w:t>. 19 учащихся награждены сертификатами участников в областном</w:t>
      </w:r>
      <w:r w:rsidRPr="00AF49C1">
        <w:rPr>
          <w:sz w:val="28"/>
          <w:szCs w:val="28"/>
        </w:rPr>
        <w:t xml:space="preserve"> конку</w:t>
      </w:r>
      <w:r>
        <w:rPr>
          <w:sz w:val="28"/>
          <w:szCs w:val="28"/>
        </w:rPr>
        <w:t xml:space="preserve">рсе </w:t>
      </w:r>
      <w:r w:rsidRPr="00AF49C1">
        <w:rPr>
          <w:sz w:val="28"/>
          <w:szCs w:val="28"/>
        </w:rPr>
        <w:t>«Профессия,</w:t>
      </w:r>
      <w:r>
        <w:rPr>
          <w:sz w:val="28"/>
          <w:szCs w:val="28"/>
        </w:rPr>
        <w:t xml:space="preserve"> </w:t>
      </w:r>
      <w:r w:rsidRPr="00AF49C1">
        <w:rPr>
          <w:sz w:val="28"/>
          <w:szCs w:val="28"/>
        </w:rPr>
        <w:t>которую я выбираю»</w:t>
      </w:r>
      <w:r>
        <w:rPr>
          <w:sz w:val="28"/>
          <w:szCs w:val="28"/>
        </w:rPr>
        <w:t xml:space="preserve"> (учителя Боме Н.Ю., Уткина С.М., Семибратова А.И., </w:t>
      </w:r>
      <w:proofErr w:type="spellStart"/>
      <w:r>
        <w:rPr>
          <w:sz w:val="28"/>
          <w:szCs w:val="28"/>
        </w:rPr>
        <w:t>Филонова</w:t>
      </w:r>
      <w:proofErr w:type="spellEnd"/>
      <w:r>
        <w:rPr>
          <w:sz w:val="28"/>
          <w:szCs w:val="28"/>
        </w:rPr>
        <w:t xml:space="preserve"> С.В., Петрова Л.В., </w:t>
      </w:r>
      <w:proofErr w:type="spellStart"/>
      <w:r>
        <w:rPr>
          <w:sz w:val="28"/>
          <w:szCs w:val="28"/>
        </w:rPr>
        <w:t>Никишкина</w:t>
      </w:r>
      <w:proofErr w:type="spellEnd"/>
      <w:r>
        <w:rPr>
          <w:sz w:val="28"/>
          <w:szCs w:val="28"/>
        </w:rPr>
        <w:t xml:space="preserve"> Ю.И., </w:t>
      </w:r>
      <w:proofErr w:type="spellStart"/>
      <w:r>
        <w:rPr>
          <w:sz w:val="28"/>
          <w:szCs w:val="28"/>
        </w:rPr>
        <w:t>Ермалик</w:t>
      </w:r>
      <w:proofErr w:type="spellEnd"/>
      <w:r>
        <w:rPr>
          <w:sz w:val="28"/>
          <w:szCs w:val="28"/>
        </w:rPr>
        <w:t xml:space="preserve"> С.Вик., </w:t>
      </w:r>
      <w:proofErr w:type="spellStart"/>
      <w:r>
        <w:rPr>
          <w:sz w:val="28"/>
          <w:szCs w:val="28"/>
        </w:rPr>
        <w:t>Ермалюк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Грехова</w:t>
      </w:r>
      <w:proofErr w:type="spellEnd"/>
      <w:r>
        <w:rPr>
          <w:sz w:val="28"/>
          <w:szCs w:val="28"/>
        </w:rPr>
        <w:t xml:space="preserve"> Ю.А., </w:t>
      </w:r>
      <w:proofErr w:type="spellStart"/>
      <w:r>
        <w:rPr>
          <w:sz w:val="28"/>
          <w:szCs w:val="28"/>
        </w:rPr>
        <w:t>Ахаева</w:t>
      </w:r>
      <w:proofErr w:type="spellEnd"/>
      <w:r>
        <w:rPr>
          <w:sz w:val="28"/>
          <w:szCs w:val="28"/>
        </w:rPr>
        <w:t xml:space="preserve"> С.П., Абросимова М.В., </w:t>
      </w:r>
      <w:proofErr w:type="spellStart"/>
      <w:r>
        <w:rPr>
          <w:sz w:val="28"/>
          <w:szCs w:val="28"/>
        </w:rPr>
        <w:t>Вяткина</w:t>
      </w:r>
      <w:proofErr w:type="spellEnd"/>
      <w:proofErr w:type="gramEnd"/>
      <w:r>
        <w:rPr>
          <w:sz w:val="28"/>
          <w:szCs w:val="28"/>
        </w:rPr>
        <w:t xml:space="preserve"> О.В.)</w:t>
      </w:r>
    </w:p>
    <w:p w:rsidR="00C3459F" w:rsidRPr="00C3459F" w:rsidRDefault="00C3459F" w:rsidP="00C3459F">
      <w:pPr>
        <w:jc w:val="both"/>
        <w:rPr>
          <w:sz w:val="28"/>
          <w:szCs w:val="28"/>
        </w:rPr>
      </w:pPr>
      <w:r w:rsidRPr="00C3459F">
        <w:rPr>
          <w:sz w:val="28"/>
          <w:szCs w:val="28"/>
        </w:rPr>
        <w:t>Наши ученики – активные  участники  творческих конкурсов и  олимпиад:</w:t>
      </w:r>
    </w:p>
    <w:p w:rsidR="00E44CD3" w:rsidRPr="007412B1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7412B1">
        <w:rPr>
          <w:sz w:val="28"/>
          <w:szCs w:val="28"/>
        </w:rPr>
        <w:t>В конкурсе чтецов на ино</w:t>
      </w:r>
      <w:r>
        <w:rPr>
          <w:sz w:val="28"/>
          <w:szCs w:val="28"/>
        </w:rPr>
        <w:t>странном языке «Зимушка-зима</w:t>
      </w:r>
      <w:r w:rsidRPr="007412B1">
        <w:rPr>
          <w:sz w:val="28"/>
          <w:szCs w:val="28"/>
        </w:rPr>
        <w:t>»</w:t>
      </w:r>
      <w:r>
        <w:rPr>
          <w:sz w:val="28"/>
          <w:szCs w:val="28"/>
        </w:rPr>
        <w:t xml:space="preserve"> 5 победителей</w:t>
      </w:r>
      <w:r w:rsidRPr="007412B1">
        <w:rPr>
          <w:sz w:val="28"/>
          <w:szCs w:val="28"/>
        </w:rPr>
        <w:t xml:space="preserve"> в разных номинациях и </w:t>
      </w:r>
      <w:r>
        <w:rPr>
          <w:sz w:val="28"/>
          <w:szCs w:val="28"/>
        </w:rPr>
        <w:t>1</w:t>
      </w:r>
      <w:r w:rsidRPr="007412B1">
        <w:rPr>
          <w:sz w:val="28"/>
          <w:szCs w:val="28"/>
        </w:rPr>
        <w:t xml:space="preserve"> призер (учителя Самсонова И.С., Мотовилова И.А.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Бурма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Алексютина</w:t>
      </w:r>
      <w:proofErr w:type="spellEnd"/>
      <w:r>
        <w:rPr>
          <w:sz w:val="28"/>
          <w:szCs w:val="28"/>
        </w:rPr>
        <w:t xml:space="preserve"> О.Е.);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ученика победили</w:t>
      </w:r>
      <w:r w:rsidRPr="007412B1">
        <w:rPr>
          <w:sz w:val="28"/>
          <w:szCs w:val="28"/>
        </w:rPr>
        <w:t xml:space="preserve">  </w:t>
      </w:r>
      <w:proofErr w:type="spellStart"/>
      <w:proofErr w:type="gramStart"/>
      <w:r w:rsidRPr="007412B1">
        <w:rPr>
          <w:sz w:val="28"/>
          <w:szCs w:val="28"/>
        </w:rPr>
        <w:t>победили</w:t>
      </w:r>
      <w:proofErr w:type="spellEnd"/>
      <w:proofErr w:type="gramEnd"/>
      <w:r w:rsidRPr="007412B1">
        <w:rPr>
          <w:sz w:val="28"/>
          <w:szCs w:val="28"/>
        </w:rPr>
        <w:t xml:space="preserve"> в муниципальном заочном конкурсе профессионального мастерства учителей иностранного языка и их учащихся </w:t>
      </w:r>
      <w:r>
        <w:rPr>
          <w:sz w:val="28"/>
          <w:szCs w:val="28"/>
        </w:rPr>
        <w:t>«Доброта спасет мир</w:t>
      </w:r>
      <w:r w:rsidRPr="007412B1">
        <w:rPr>
          <w:sz w:val="28"/>
          <w:szCs w:val="28"/>
        </w:rPr>
        <w:t xml:space="preserve">» (комиксы на иностранных языках) в различных номинациях; </w:t>
      </w:r>
      <w:r>
        <w:rPr>
          <w:sz w:val="28"/>
          <w:szCs w:val="28"/>
        </w:rPr>
        <w:t xml:space="preserve">и 2 ученика стали призерами </w:t>
      </w:r>
      <w:r w:rsidRPr="007412B1">
        <w:rPr>
          <w:sz w:val="28"/>
          <w:szCs w:val="28"/>
        </w:rPr>
        <w:t>(</w:t>
      </w:r>
      <w:r>
        <w:rPr>
          <w:sz w:val="28"/>
          <w:szCs w:val="28"/>
        </w:rPr>
        <w:t xml:space="preserve">учителя Самсонова И.С., Мотовилова И.А. , </w:t>
      </w:r>
      <w:proofErr w:type="spellStart"/>
      <w:r>
        <w:rPr>
          <w:sz w:val="28"/>
          <w:szCs w:val="28"/>
        </w:rPr>
        <w:t>Бурма</w:t>
      </w:r>
      <w:proofErr w:type="spellEnd"/>
      <w:r>
        <w:rPr>
          <w:sz w:val="28"/>
          <w:szCs w:val="28"/>
        </w:rPr>
        <w:t xml:space="preserve"> Е.А.);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конкурсе </w:t>
      </w:r>
      <w:proofErr w:type="spellStart"/>
      <w:r>
        <w:rPr>
          <w:sz w:val="28"/>
          <w:szCs w:val="28"/>
        </w:rPr>
        <w:t>видеопрезентаций</w:t>
      </w:r>
      <w:proofErr w:type="spellEnd"/>
      <w:r>
        <w:rPr>
          <w:sz w:val="28"/>
          <w:szCs w:val="28"/>
        </w:rPr>
        <w:t xml:space="preserve"> «Моя любимая книга» команда пятиклассников под руководством Уткиной С.М. стала </w:t>
      </w:r>
      <w:r>
        <w:rPr>
          <w:sz w:val="28"/>
          <w:szCs w:val="28"/>
        </w:rPr>
        <w:lastRenderedPageBreak/>
        <w:t xml:space="preserve">победителями, а </w:t>
      </w:r>
      <w:proofErr w:type="spellStart"/>
      <w:r>
        <w:rPr>
          <w:sz w:val="28"/>
          <w:szCs w:val="28"/>
        </w:rPr>
        <w:t>Шайдарова</w:t>
      </w:r>
      <w:proofErr w:type="spellEnd"/>
      <w:r>
        <w:rPr>
          <w:sz w:val="28"/>
          <w:szCs w:val="28"/>
        </w:rPr>
        <w:t xml:space="preserve"> Д.(учитель </w:t>
      </w: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Н.Г.) и Троян А., Пономарева А.(учитель Писарева О.О.) стали призерами;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конкурсе на знание государственной символики ученики Петровой Л.В. и </w:t>
      </w:r>
      <w:proofErr w:type="spellStart"/>
      <w:r>
        <w:rPr>
          <w:sz w:val="28"/>
          <w:szCs w:val="28"/>
        </w:rPr>
        <w:t>Суняйкиной</w:t>
      </w:r>
      <w:proofErr w:type="spellEnd"/>
      <w:r>
        <w:rPr>
          <w:sz w:val="28"/>
          <w:szCs w:val="28"/>
        </w:rPr>
        <w:t xml:space="preserve"> Н.Г. стали победителями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Боровков Глеб занял 3 место на областном уровне;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нашей школы заняла 3 место в муниципальном конкурсе «Своя игра» под руководством </w:t>
      </w:r>
      <w:proofErr w:type="spellStart"/>
      <w:r>
        <w:rPr>
          <w:sz w:val="28"/>
          <w:szCs w:val="28"/>
        </w:rPr>
        <w:t>Никишкиной</w:t>
      </w:r>
      <w:proofErr w:type="spellEnd"/>
      <w:r>
        <w:rPr>
          <w:sz w:val="28"/>
          <w:szCs w:val="28"/>
        </w:rPr>
        <w:t xml:space="preserve"> Ю.И.;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приняли активное участие и в конкурсе ученических проектов «Математики вокруг нас», где заняли призовые места (учителя Меркурьева Н.В., </w:t>
      </w:r>
      <w:proofErr w:type="spellStart"/>
      <w:r>
        <w:rPr>
          <w:sz w:val="28"/>
          <w:szCs w:val="28"/>
        </w:rPr>
        <w:t>Заборчук</w:t>
      </w:r>
      <w:proofErr w:type="spellEnd"/>
      <w:r>
        <w:rPr>
          <w:sz w:val="28"/>
          <w:szCs w:val="28"/>
        </w:rPr>
        <w:t xml:space="preserve"> Н.А. и Михайлова Г.В.);</w:t>
      </w:r>
    </w:p>
    <w:p w:rsidR="00E44CD3" w:rsidRPr="007412B1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ученики нашей школы активно участвуют в различных  конкурсах  чтецов, и в этом заслуга МО учителей русского языка и литературы и Мо учителей начальных классов под руководством Уткиной С.М. и </w:t>
      </w:r>
      <w:proofErr w:type="spellStart"/>
      <w:r>
        <w:rPr>
          <w:sz w:val="28"/>
          <w:szCs w:val="28"/>
        </w:rPr>
        <w:t>Ахаеваой</w:t>
      </w:r>
      <w:proofErr w:type="spellEnd"/>
      <w:r>
        <w:rPr>
          <w:sz w:val="28"/>
          <w:szCs w:val="28"/>
        </w:rPr>
        <w:t xml:space="preserve"> С.П.;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7412B1">
        <w:rPr>
          <w:sz w:val="28"/>
          <w:szCs w:val="28"/>
        </w:rPr>
        <w:t>Команда нашей школы заняла 2 место на муниципальном командном турнире по информатике и Икт среди учащихся 8-9 классов (уч</w:t>
      </w:r>
      <w:r>
        <w:rPr>
          <w:sz w:val="28"/>
          <w:szCs w:val="28"/>
        </w:rPr>
        <w:t>ителя Боме Н.Ю. ) и на муниципальном турнире юных химико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учитель Максимова Т.В.), а также 3 место в турнире юных биологов (учитель Короткевич И.Н.)</w:t>
      </w:r>
    </w:p>
    <w:p w:rsidR="00E44CD3" w:rsidRPr="007412B1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конкурсе творческих работ «Календарь здоровья» ученики Абросимовой М.В., Савчук А.А., Уткиной С.М, </w:t>
      </w:r>
      <w:proofErr w:type="spellStart"/>
      <w:r>
        <w:rPr>
          <w:sz w:val="28"/>
          <w:szCs w:val="28"/>
        </w:rPr>
        <w:t>Филоновой</w:t>
      </w:r>
      <w:proofErr w:type="spellEnd"/>
      <w:r>
        <w:rPr>
          <w:sz w:val="28"/>
          <w:szCs w:val="28"/>
        </w:rPr>
        <w:t xml:space="preserve"> С.В., Петровой Л.В. стали победителями и призерами;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Шайдарова</w:t>
      </w:r>
      <w:proofErr w:type="spellEnd"/>
      <w:r>
        <w:rPr>
          <w:sz w:val="28"/>
          <w:szCs w:val="28"/>
        </w:rPr>
        <w:t xml:space="preserve"> Д.</w:t>
      </w:r>
      <w:r w:rsidRPr="007412B1">
        <w:rPr>
          <w:sz w:val="28"/>
          <w:szCs w:val="28"/>
        </w:rPr>
        <w:t xml:space="preserve"> (6 </w:t>
      </w:r>
      <w:proofErr w:type="spellStart"/>
      <w:r w:rsidRPr="007412B1">
        <w:rPr>
          <w:sz w:val="28"/>
          <w:szCs w:val="28"/>
        </w:rPr>
        <w:t>кл</w:t>
      </w:r>
      <w:proofErr w:type="spellEnd"/>
      <w:r w:rsidRPr="007412B1">
        <w:rPr>
          <w:sz w:val="28"/>
          <w:szCs w:val="28"/>
        </w:rPr>
        <w:t xml:space="preserve">.)  стал победителем районного этапа всероссийского конкурса </w:t>
      </w:r>
      <w:r>
        <w:rPr>
          <w:sz w:val="28"/>
          <w:szCs w:val="28"/>
        </w:rPr>
        <w:t>юных чтецов «</w:t>
      </w:r>
      <w:proofErr w:type="gramStart"/>
      <w:r>
        <w:rPr>
          <w:sz w:val="28"/>
          <w:szCs w:val="28"/>
        </w:rPr>
        <w:t>Живая</w:t>
      </w:r>
      <w:proofErr w:type="gramEnd"/>
      <w:r>
        <w:rPr>
          <w:sz w:val="28"/>
          <w:szCs w:val="28"/>
        </w:rPr>
        <w:t xml:space="preserve"> классика-2019</w:t>
      </w:r>
      <w:r w:rsidRPr="007412B1">
        <w:rPr>
          <w:sz w:val="28"/>
          <w:szCs w:val="28"/>
        </w:rPr>
        <w:t>» и принял участие в област</w:t>
      </w:r>
      <w:r>
        <w:rPr>
          <w:sz w:val="28"/>
          <w:szCs w:val="28"/>
        </w:rPr>
        <w:t xml:space="preserve">ном этапе (учитель </w:t>
      </w: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</w:t>
      </w:r>
      <w:r w:rsidRPr="007412B1">
        <w:rPr>
          <w:sz w:val="28"/>
          <w:szCs w:val="28"/>
        </w:rPr>
        <w:t>);</w:t>
      </w:r>
    </w:p>
    <w:p w:rsidR="00E44CD3" w:rsidRPr="007412B1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Б. получила диплом призера во </w:t>
      </w:r>
      <w:proofErr w:type="spellStart"/>
      <w:r>
        <w:rPr>
          <w:sz w:val="28"/>
          <w:szCs w:val="28"/>
        </w:rPr>
        <w:t>Всесибирской</w:t>
      </w:r>
      <w:proofErr w:type="spellEnd"/>
      <w:r>
        <w:rPr>
          <w:sz w:val="28"/>
          <w:szCs w:val="28"/>
        </w:rPr>
        <w:t xml:space="preserve"> открытой олимпиады школьников по биологии и физике;</w:t>
      </w:r>
    </w:p>
    <w:p w:rsidR="00E44CD3" w:rsidRPr="007412B1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Учащихся стали призерами</w:t>
      </w:r>
      <w:r w:rsidRPr="007412B1">
        <w:rPr>
          <w:sz w:val="28"/>
          <w:szCs w:val="28"/>
        </w:rPr>
        <w:t xml:space="preserve"> в муниципал</w:t>
      </w:r>
      <w:r>
        <w:rPr>
          <w:sz w:val="28"/>
          <w:szCs w:val="28"/>
        </w:rPr>
        <w:t>ьном географическом диктанте для учащихся 8-11</w:t>
      </w:r>
      <w:r w:rsidRPr="007412B1">
        <w:rPr>
          <w:sz w:val="28"/>
          <w:szCs w:val="28"/>
        </w:rPr>
        <w:t xml:space="preserve"> классов (учитель Рачева Т.Ф.);</w:t>
      </w:r>
    </w:p>
    <w:p w:rsidR="00E44CD3" w:rsidRPr="007412B1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победителя и 1 призер в </w:t>
      </w:r>
      <w:r w:rsidRPr="007412B1">
        <w:rPr>
          <w:sz w:val="28"/>
          <w:szCs w:val="28"/>
        </w:rPr>
        <w:t xml:space="preserve"> муниципальном конкурсе «Физический кроссворд» (учитель Иванова Г.В.)</w:t>
      </w:r>
    </w:p>
    <w:p w:rsid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7412B1">
        <w:rPr>
          <w:sz w:val="28"/>
          <w:szCs w:val="28"/>
        </w:rPr>
        <w:t xml:space="preserve">В муниципальном конкурсе </w:t>
      </w:r>
      <w:proofErr w:type="spellStart"/>
      <w:r>
        <w:rPr>
          <w:sz w:val="28"/>
          <w:szCs w:val="28"/>
        </w:rPr>
        <w:t>медиароектов</w:t>
      </w:r>
      <w:proofErr w:type="spellEnd"/>
      <w:r>
        <w:rPr>
          <w:sz w:val="28"/>
          <w:szCs w:val="28"/>
        </w:rPr>
        <w:t xml:space="preserve"> «Мой район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оя гордость!»</w:t>
      </w:r>
      <w:r w:rsidRPr="007412B1">
        <w:rPr>
          <w:sz w:val="28"/>
          <w:szCs w:val="28"/>
        </w:rPr>
        <w:t xml:space="preserve"> </w:t>
      </w:r>
      <w:r>
        <w:rPr>
          <w:sz w:val="28"/>
          <w:szCs w:val="28"/>
        </w:rPr>
        <w:t>2 победителя и 1 призер(учителя Рачева Т.Ф., Боме Н.Ю.);</w:t>
      </w:r>
    </w:p>
    <w:p w:rsidR="00E44CD3" w:rsidRPr="00E44CD3" w:rsidRDefault="00E44CD3" w:rsidP="00E44CD3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1D6F64">
        <w:rPr>
          <w:sz w:val="28"/>
          <w:szCs w:val="28"/>
        </w:rPr>
        <w:t xml:space="preserve">В конкурсе «Защита творческого проекта» Касаткина К (учитель </w:t>
      </w:r>
      <w:proofErr w:type="spellStart"/>
      <w:r w:rsidRPr="001D6F64">
        <w:rPr>
          <w:sz w:val="28"/>
          <w:szCs w:val="28"/>
        </w:rPr>
        <w:t>Лычковская</w:t>
      </w:r>
      <w:proofErr w:type="spellEnd"/>
      <w:r w:rsidRPr="001D6F64">
        <w:rPr>
          <w:sz w:val="28"/>
          <w:szCs w:val="28"/>
        </w:rPr>
        <w:t xml:space="preserve"> Г.В.</w:t>
      </w:r>
      <w:proofErr w:type="gramStart"/>
      <w:r w:rsidRPr="001D6F64">
        <w:rPr>
          <w:sz w:val="28"/>
          <w:szCs w:val="28"/>
        </w:rPr>
        <w:t xml:space="preserve"> )</w:t>
      </w:r>
      <w:proofErr w:type="gramEnd"/>
      <w:r w:rsidRPr="001D6F64">
        <w:rPr>
          <w:sz w:val="28"/>
          <w:szCs w:val="28"/>
        </w:rPr>
        <w:t xml:space="preserve"> заняла 2 место, а </w:t>
      </w:r>
      <w:proofErr w:type="spellStart"/>
      <w:r w:rsidRPr="001D6F64">
        <w:rPr>
          <w:sz w:val="28"/>
          <w:szCs w:val="28"/>
        </w:rPr>
        <w:t>Чупина</w:t>
      </w:r>
      <w:proofErr w:type="spellEnd"/>
      <w:r w:rsidRPr="001D6F64">
        <w:rPr>
          <w:sz w:val="28"/>
          <w:szCs w:val="28"/>
        </w:rPr>
        <w:t xml:space="preserve"> Е. стало победителем (учитель  Ивашнев И.А.). </w:t>
      </w:r>
    </w:p>
    <w:p w:rsidR="00C3459F" w:rsidRDefault="00C3459F" w:rsidP="00C3459F">
      <w:pPr>
        <w:jc w:val="both"/>
        <w:rPr>
          <w:sz w:val="28"/>
          <w:szCs w:val="28"/>
        </w:rPr>
      </w:pPr>
      <w:r w:rsidRPr="00C3459F">
        <w:rPr>
          <w:sz w:val="28"/>
          <w:szCs w:val="28"/>
        </w:rPr>
        <w:t>Наши ученики – активные  участники  дистанционных олимпиад:</w:t>
      </w:r>
    </w:p>
    <w:p w:rsidR="00E44CD3" w:rsidRDefault="00E44CD3" w:rsidP="00C3459F">
      <w:pPr>
        <w:jc w:val="both"/>
        <w:rPr>
          <w:sz w:val="28"/>
          <w:szCs w:val="28"/>
        </w:rPr>
      </w:pPr>
    </w:p>
    <w:p w:rsidR="00E44CD3" w:rsidRPr="00407AE4" w:rsidRDefault="00E44CD3" w:rsidP="00E44CD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Количество у</w:t>
      </w:r>
      <w:r w:rsidRPr="00407AE4">
        <w:rPr>
          <w:b/>
          <w:sz w:val="28"/>
        </w:rPr>
        <w:t>част</w:t>
      </w:r>
      <w:r>
        <w:rPr>
          <w:b/>
          <w:sz w:val="28"/>
        </w:rPr>
        <w:t>ников</w:t>
      </w:r>
      <w:r w:rsidRPr="00407AE4">
        <w:rPr>
          <w:b/>
          <w:sz w:val="28"/>
        </w:rPr>
        <w:t xml:space="preserve"> в олимпиадах и конкурсах разных уровней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2127"/>
        <w:gridCol w:w="2127"/>
        <w:gridCol w:w="2127"/>
        <w:gridCol w:w="2127"/>
      </w:tblGrid>
      <w:tr w:rsidR="00E44CD3" w:rsidRPr="00A30D2B" w:rsidTr="00AB7640">
        <w:tc>
          <w:tcPr>
            <w:tcW w:w="1699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Уровень образования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A30D2B">
              <w:rPr>
                <w:sz w:val="28"/>
              </w:rPr>
              <w:t>Международн</w:t>
            </w:r>
            <w:proofErr w:type="spellEnd"/>
            <w:r w:rsidRPr="00A30D2B">
              <w:rPr>
                <w:sz w:val="28"/>
              </w:rPr>
              <w:t>.</w:t>
            </w:r>
          </w:p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уровень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 xml:space="preserve">Всероссийский </w:t>
            </w:r>
          </w:p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уровень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Региональный</w:t>
            </w:r>
          </w:p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уровень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A30D2B">
              <w:rPr>
                <w:sz w:val="28"/>
              </w:rPr>
              <w:t>Муниципальн</w:t>
            </w:r>
            <w:proofErr w:type="spellEnd"/>
            <w:r w:rsidRPr="00A30D2B">
              <w:rPr>
                <w:sz w:val="28"/>
              </w:rPr>
              <w:t xml:space="preserve">.   </w:t>
            </w:r>
          </w:p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уровень</w:t>
            </w:r>
          </w:p>
        </w:tc>
      </w:tr>
      <w:tr w:rsidR="00E44CD3" w:rsidRPr="00A30D2B" w:rsidTr="00AB7640">
        <w:tc>
          <w:tcPr>
            <w:tcW w:w="1699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lastRenderedPageBreak/>
              <w:t>Начальное ОО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-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3</w:t>
            </w:r>
            <w:r>
              <w:rPr>
                <w:sz w:val="28"/>
              </w:rPr>
              <w:t>30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61</w:t>
            </w:r>
          </w:p>
        </w:tc>
      </w:tr>
      <w:tr w:rsidR="00E44CD3" w:rsidRPr="00A30D2B" w:rsidTr="00AB7640">
        <w:tc>
          <w:tcPr>
            <w:tcW w:w="1699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Основное ОО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129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E44CD3" w:rsidRPr="00A30D2B" w:rsidTr="00AB7640">
        <w:tc>
          <w:tcPr>
            <w:tcW w:w="1699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Среднее ОО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15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13</w:t>
            </w:r>
          </w:p>
        </w:tc>
        <w:tc>
          <w:tcPr>
            <w:tcW w:w="2127" w:type="dxa"/>
          </w:tcPr>
          <w:p w:rsidR="00E44CD3" w:rsidRPr="00A30D2B" w:rsidRDefault="00E44CD3" w:rsidP="00AB7640">
            <w:pPr>
              <w:spacing w:line="276" w:lineRule="auto"/>
              <w:jc w:val="center"/>
              <w:rPr>
                <w:sz w:val="28"/>
              </w:rPr>
            </w:pPr>
            <w:r w:rsidRPr="00A30D2B">
              <w:rPr>
                <w:sz w:val="28"/>
              </w:rPr>
              <w:t>21</w:t>
            </w:r>
          </w:p>
        </w:tc>
      </w:tr>
    </w:tbl>
    <w:p w:rsidR="00E44CD3" w:rsidRPr="00A708E9" w:rsidRDefault="00E44CD3" w:rsidP="00E44CD3">
      <w:pPr>
        <w:spacing w:line="276" w:lineRule="auto"/>
        <w:jc w:val="both"/>
        <w:rPr>
          <w:sz w:val="28"/>
        </w:rPr>
      </w:pPr>
    </w:p>
    <w:p w:rsidR="00C3459F" w:rsidRPr="00E44CD3" w:rsidRDefault="00C3459F" w:rsidP="00C3459F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621E1F">
        <w:rPr>
          <w:i/>
          <w:sz w:val="28"/>
          <w:szCs w:val="28"/>
        </w:rPr>
        <w:t>повышение квалификации учителей, способствует профессиональному росту педагогов:</w:t>
      </w:r>
    </w:p>
    <w:p w:rsidR="00E44CD3" w:rsidRDefault="00E44CD3" w:rsidP="00E44CD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D940A2">
        <w:rPr>
          <w:sz w:val="28"/>
          <w:szCs w:val="28"/>
        </w:rPr>
        <w:t xml:space="preserve">прошли курсы повышения  квалификации в КРИПК и ПРО  </w:t>
      </w:r>
      <w:r>
        <w:rPr>
          <w:sz w:val="28"/>
          <w:szCs w:val="28"/>
        </w:rPr>
        <w:t>6</w:t>
      </w:r>
      <w:r w:rsidRPr="00D940A2">
        <w:rPr>
          <w:sz w:val="28"/>
          <w:szCs w:val="28"/>
        </w:rPr>
        <w:t xml:space="preserve"> человек:</w:t>
      </w:r>
      <w:r>
        <w:rPr>
          <w:sz w:val="28"/>
          <w:szCs w:val="28"/>
        </w:rPr>
        <w:t xml:space="preserve"> учителя</w:t>
      </w:r>
      <w:r w:rsidRPr="00562D8E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Грибкова</w:t>
      </w:r>
      <w:proofErr w:type="spellEnd"/>
      <w:r>
        <w:rPr>
          <w:sz w:val="28"/>
          <w:szCs w:val="28"/>
        </w:rPr>
        <w:t xml:space="preserve"> Ю.В., Меркурьева Н.В., </w:t>
      </w:r>
      <w:proofErr w:type="spellStart"/>
      <w:r>
        <w:rPr>
          <w:sz w:val="28"/>
          <w:szCs w:val="28"/>
        </w:rPr>
        <w:t>Бурма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Бигеза</w:t>
      </w:r>
      <w:proofErr w:type="spellEnd"/>
      <w:r>
        <w:rPr>
          <w:sz w:val="28"/>
          <w:szCs w:val="28"/>
        </w:rPr>
        <w:t xml:space="preserve"> Р.Г., Ивашнев И.А., Уткина С.М., </w:t>
      </w:r>
      <w:proofErr w:type="spellStart"/>
      <w:r>
        <w:rPr>
          <w:sz w:val="28"/>
          <w:szCs w:val="28"/>
        </w:rPr>
        <w:t>Чикишева</w:t>
      </w:r>
      <w:proofErr w:type="spellEnd"/>
      <w:r>
        <w:rPr>
          <w:sz w:val="28"/>
          <w:szCs w:val="28"/>
        </w:rPr>
        <w:t xml:space="preserve"> М.Т., </w:t>
      </w:r>
      <w:proofErr w:type="spellStart"/>
      <w:r>
        <w:rPr>
          <w:sz w:val="28"/>
          <w:szCs w:val="28"/>
        </w:rPr>
        <w:t>Заборчук</w:t>
      </w:r>
      <w:proofErr w:type="spellEnd"/>
      <w:r>
        <w:rPr>
          <w:sz w:val="28"/>
          <w:szCs w:val="28"/>
        </w:rPr>
        <w:t xml:space="preserve"> Н.А., </w:t>
      </w:r>
      <w:r w:rsidRPr="00D940A2">
        <w:rPr>
          <w:bCs/>
          <w:color w:val="000000"/>
          <w:sz w:val="28"/>
          <w:szCs w:val="28"/>
          <w:shd w:val="clear" w:color="auto" w:fill="FFFFFF"/>
        </w:rPr>
        <w:t>Абросимова М.В. прошли  заочные курсы с использованием дистанционных образовательных технологий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D940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33  педагога (78%) </w:t>
      </w:r>
      <w:r w:rsidRPr="00D940A2">
        <w:rPr>
          <w:sz w:val="28"/>
          <w:szCs w:val="28"/>
        </w:rPr>
        <w:t xml:space="preserve">прошли </w:t>
      </w:r>
      <w:r>
        <w:rPr>
          <w:sz w:val="28"/>
          <w:szCs w:val="28"/>
        </w:rPr>
        <w:t>заочные курсы по программам:</w:t>
      </w:r>
      <w:proofErr w:type="gramEnd"/>
      <w:r>
        <w:rPr>
          <w:sz w:val="28"/>
          <w:szCs w:val="28"/>
        </w:rPr>
        <w:t xml:space="preserve"> </w:t>
      </w:r>
      <w:r w:rsidRPr="005B3AC4">
        <w:rPr>
          <w:sz w:val="28"/>
          <w:szCs w:val="28"/>
        </w:rPr>
        <w:t>«</w:t>
      </w:r>
      <w:r w:rsidRPr="008F4679">
        <w:rPr>
          <w:sz w:val="28"/>
          <w:szCs w:val="28"/>
        </w:rPr>
        <w:t>Организация работы с обучающимися с ограниченными возможностями здоров</w:t>
      </w:r>
      <w:r>
        <w:rPr>
          <w:sz w:val="28"/>
          <w:szCs w:val="28"/>
        </w:rPr>
        <w:t>ья (ОВЗ) в соответствии с ФГОС» в АНОДПО</w:t>
      </w:r>
      <w:r w:rsidRPr="008F4679">
        <w:rPr>
          <w:sz w:val="28"/>
          <w:szCs w:val="28"/>
        </w:rPr>
        <w:t xml:space="preserve"> «Ц</w:t>
      </w:r>
      <w:r>
        <w:rPr>
          <w:sz w:val="28"/>
          <w:szCs w:val="28"/>
        </w:rPr>
        <w:t xml:space="preserve">ентр обучения Профессионал» и </w:t>
      </w:r>
      <w:r w:rsidRPr="00735544">
        <w:rPr>
          <w:sz w:val="28"/>
          <w:szCs w:val="28"/>
        </w:rPr>
        <w:t>«Психолого-педагогические аспекты работы с детьми с ограниченными возможностями здоровь</w:t>
      </w:r>
      <w:proofErr w:type="gramStart"/>
      <w:r w:rsidRPr="00735544">
        <w:rPr>
          <w:sz w:val="28"/>
          <w:szCs w:val="28"/>
        </w:rPr>
        <w:t>я(</w:t>
      </w:r>
      <w:proofErr w:type="gramEnd"/>
      <w:r w:rsidRPr="00735544">
        <w:rPr>
          <w:sz w:val="28"/>
          <w:szCs w:val="28"/>
        </w:rPr>
        <w:t>ОВЗ) в школе»</w:t>
      </w:r>
      <w:r>
        <w:rPr>
          <w:sz w:val="28"/>
          <w:szCs w:val="28"/>
        </w:rPr>
        <w:t xml:space="preserve"> в </w:t>
      </w:r>
      <w:r w:rsidRPr="00735544">
        <w:rPr>
          <w:sz w:val="28"/>
          <w:szCs w:val="28"/>
        </w:rPr>
        <w:t>АНО ДПО «Межрегиональный институт повышения квалиф</w:t>
      </w:r>
      <w:r>
        <w:rPr>
          <w:sz w:val="28"/>
          <w:szCs w:val="28"/>
        </w:rPr>
        <w:t>икации и профессиональной перепо</w:t>
      </w:r>
      <w:r w:rsidRPr="00735544">
        <w:rPr>
          <w:sz w:val="28"/>
          <w:szCs w:val="28"/>
        </w:rPr>
        <w:t>дготовке»</w:t>
      </w:r>
      <w:r>
        <w:rPr>
          <w:sz w:val="28"/>
          <w:szCs w:val="28"/>
        </w:rPr>
        <w:t>.</w:t>
      </w:r>
    </w:p>
    <w:p w:rsidR="00E44CD3" w:rsidRDefault="00E44CD3" w:rsidP="00E44CD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Рябинина Т.И. и  Мотовилова И.А. прослушали курсы повышения квалификации в </w:t>
      </w:r>
      <w:r w:rsidRPr="00735544">
        <w:rPr>
          <w:sz w:val="28"/>
          <w:szCs w:val="28"/>
        </w:rPr>
        <w:t xml:space="preserve">ДПО «Межрегиональный институт повышения квалификации и профессиональной переподготовки» </w:t>
      </w:r>
      <w:r>
        <w:rPr>
          <w:sz w:val="28"/>
          <w:szCs w:val="28"/>
        </w:rPr>
        <w:t xml:space="preserve">по теме </w:t>
      </w:r>
      <w:r w:rsidRPr="00735544">
        <w:rPr>
          <w:sz w:val="28"/>
          <w:szCs w:val="28"/>
        </w:rPr>
        <w:t>«Теоретические и методические аспекты преподавания учебного предмета «Иностранный (английский) язык» с учетом ФГОС ООО»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Прокуронова</w:t>
      </w:r>
      <w:proofErr w:type="spellEnd"/>
      <w:r>
        <w:rPr>
          <w:sz w:val="28"/>
          <w:szCs w:val="28"/>
        </w:rPr>
        <w:t xml:space="preserve"> С.В. посетила региональный слет молодых педагогов на базе лагеря «Пламя»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емерово.</w:t>
      </w:r>
    </w:p>
    <w:p w:rsidR="00C3459F" w:rsidRPr="00621E1F" w:rsidRDefault="00C3459F" w:rsidP="00C3459F">
      <w:pPr>
        <w:numPr>
          <w:ilvl w:val="0"/>
          <w:numId w:val="28"/>
        </w:numPr>
        <w:rPr>
          <w:b/>
          <w:sz w:val="28"/>
          <w:szCs w:val="28"/>
        </w:rPr>
      </w:pPr>
      <w:r w:rsidRPr="00621E1F">
        <w:rPr>
          <w:b/>
          <w:i/>
          <w:sz w:val="28"/>
          <w:szCs w:val="28"/>
        </w:rPr>
        <w:t>успешная аттестация учителей:</w:t>
      </w:r>
    </w:p>
    <w:p w:rsidR="004D7F4B" w:rsidRDefault="00C3459F" w:rsidP="004D7F4B">
      <w:pPr>
        <w:spacing w:line="276" w:lineRule="auto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  </w:t>
      </w:r>
      <w:r w:rsidR="00621E1F">
        <w:rPr>
          <w:sz w:val="28"/>
          <w:szCs w:val="28"/>
        </w:rPr>
        <w:t xml:space="preserve">         </w:t>
      </w:r>
      <w:r w:rsidR="004D7F4B">
        <w:rPr>
          <w:sz w:val="28"/>
          <w:szCs w:val="28"/>
        </w:rPr>
        <w:t>Успешно прошли</w:t>
      </w:r>
      <w:r w:rsidR="004D7F4B" w:rsidRPr="00AA5C95">
        <w:rPr>
          <w:sz w:val="28"/>
          <w:szCs w:val="28"/>
        </w:rPr>
        <w:t xml:space="preserve"> аттестацию на соответствие высшей квалифи</w:t>
      </w:r>
      <w:r w:rsidR="004D7F4B">
        <w:rPr>
          <w:sz w:val="28"/>
          <w:szCs w:val="28"/>
        </w:rPr>
        <w:t xml:space="preserve">кационной категории заместитель директора по УВР </w:t>
      </w:r>
      <w:proofErr w:type="spellStart"/>
      <w:r w:rsidR="004D7F4B">
        <w:rPr>
          <w:sz w:val="28"/>
          <w:szCs w:val="28"/>
        </w:rPr>
        <w:t>Косенко</w:t>
      </w:r>
      <w:proofErr w:type="spellEnd"/>
      <w:r w:rsidR="004D7F4B">
        <w:rPr>
          <w:sz w:val="28"/>
          <w:szCs w:val="28"/>
        </w:rPr>
        <w:t xml:space="preserve"> О.Б.</w:t>
      </w:r>
      <w:r w:rsidR="004D7F4B" w:rsidRPr="00AA5C95">
        <w:rPr>
          <w:sz w:val="28"/>
          <w:szCs w:val="28"/>
        </w:rPr>
        <w:t xml:space="preserve">, </w:t>
      </w:r>
      <w:r w:rsidR="004D7F4B">
        <w:rPr>
          <w:sz w:val="28"/>
          <w:szCs w:val="28"/>
        </w:rPr>
        <w:t xml:space="preserve">учителя </w:t>
      </w:r>
      <w:proofErr w:type="spellStart"/>
      <w:r w:rsidR="004D7F4B">
        <w:rPr>
          <w:sz w:val="28"/>
          <w:szCs w:val="28"/>
        </w:rPr>
        <w:t>Боровкова</w:t>
      </w:r>
      <w:proofErr w:type="spellEnd"/>
      <w:r w:rsidR="004D7F4B">
        <w:rPr>
          <w:sz w:val="28"/>
          <w:szCs w:val="28"/>
        </w:rPr>
        <w:t xml:space="preserve"> Л.Н. и </w:t>
      </w:r>
      <w:r w:rsidR="004D7F4B" w:rsidRPr="00181118">
        <w:rPr>
          <w:sz w:val="28"/>
          <w:szCs w:val="28"/>
        </w:rPr>
        <w:t>Осадчая Е.Т.</w:t>
      </w:r>
      <w:r w:rsidR="004D7F4B">
        <w:rPr>
          <w:sz w:val="28"/>
          <w:szCs w:val="28"/>
        </w:rPr>
        <w:t xml:space="preserve">, </w:t>
      </w:r>
      <w:r w:rsidR="004D7F4B" w:rsidRPr="00AA5C95">
        <w:rPr>
          <w:sz w:val="28"/>
          <w:szCs w:val="28"/>
        </w:rPr>
        <w:t>на соответствие перво</w:t>
      </w:r>
      <w:r w:rsidR="004D7F4B">
        <w:rPr>
          <w:sz w:val="28"/>
          <w:szCs w:val="28"/>
        </w:rPr>
        <w:t xml:space="preserve">й квалификационной категории – учителя Меркурьева Н.В., Короткевич И.Н. </w:t>
      </w:r>
      <w:r w:rsidR="004D7F4B" w:rsidRPr="00AA5C95">
        <w:rPr>
          <w:sz w:val="28"/>
          <w:szCs w:val="28"/>
        </w:rPr>
        <w:t xml:space="preserve"> </w:t>
      </w:r>
      <w:r w:rsidR="004D7F4B">
        <w:rPr>
          <w:sz w:val="28"/>
          <w:szCs w:val="28"/>
        </w:rPr>
        <w:t xml:space="preserve"> социальный педагог </w:t>
      </w:r>
      <w:proofErr w:type="spellStart"/>
      <w:r w:rsidR="004D7F4B">
        <w:rPr>
          <w:sz w:val="28"/>
          <w:szCs w:val="28"/>
        </w:rPr>
        <w:t>Чикишева</w:t>
      </w:r>
      <w:proofErr w:type="spellEnd"/>
      <w:r w:rsidR="004D7F4B">
        <w:rPr>
          <w:sz w:val="28"/>
          <w:szCs w:val="28"/>
        </w:rPr>
        <w:t xml:space="preserve"> М.Т. и педагог-организатор </w:t>
      </w:r>
      <w:proofErr w:type="spellStart"/>
      <w:r w:rsidR="004D7F4B">
        <w:rPr>
          <w:sz w:val="28"/>
          <w:szCs w:val="28"/>
        </w:rPr>
        <w:t>Грибкова</w:t>
      </w:r>
      <w:proofErr w:type="spellEnd"/>
      <w:r w:rsidR="004D7F4B">
        <w:rPr>
          <w:sz w:val="28"/>
          <w:szCs w:val="28"/>
        </w:rPr>
        <w:t xml:space="preserve"> Л.В.</w:t>
      </w:r>
    </w:p>
    <w:p w:rsidR="004D7F4B" w:rsidRPr="004D7F4B" w:rsidRDefault="004D7F4B" w:rsidP="004D7F4B">
      <w:pPr>
        <w:pStyle w:val="a5"/>
        <w:numPr>
          <w:ilvl w:val="0"/>
          <w:numId w:val="28"/>
        </w:numPr>
        <w:spacing w:line="276" w:lineRule="auto"/>
        <w:jc w:val="both"/>
        <w:rPr>
          <w:b/>
          <w:i/>
          <w:sz w:val="28"/>
          <w:szCs w:val="28"/>
        </w:rPr>
      </w:pPr>
      <w:r w:rsidRPr="004D7F4B">
        <w:rPr>
          <w:b/>
          <w:i/>
          <w:sz w:val="28"/>
          <w:szCs w:val="28"/>
        </w:rPr>
        <w:t>успешная сертификация учителей:</w:t>
      </w:r>
    </w:p>
    <w:p w:rsidR="004D7F4B" w:rsidRDefault="004D7F4B" w:rsidP="004D7F4B">
      <w:pPr>
        <w:spacing w:line="276" w:lineRule="auto"/>
        <w:jc w:val="both"/>
        <w:rPr>
          <w:color w:val="FF0000"/>
          <w:sz w:val="28"/>
          <w:szCs w:val="28"/>
        </w:rPr>
      </w:pPr>
      <w:r w:rsidRPr="00A20483">
        <w:rPr>
          <w:sz w:val="28"/>
          <w:szCs w:val="28"/>
        </w:rPr>
        <w:t>В</w:t>
      </w:r>
      <w:r>
        <w:rPr>
          <w:sz w:val="28"/>
          <w:szCs w:val="28"/>
        </w:rPr>
        <w:t xml:space="preserve"> 2018-2019 учебном году  32 педагога</w:t>
      </w:r>
      <w:r w:rsidRPr="00A20483">
        <w:rPr>
          <w:sz w:val="28"/>
          <w:szCs w:val="28"/>
        </w:rPr>
        <w:t xml:space="preserve"> нашей школы</w:t>
      </w:r>
      <w:r w:rsidRPr="0098081D">
        <w:rPr>
          <w:color w:val="FF0000"/>
          <w:sz w:val="28"/>
          <w:szCs w:val="28"/>
        </w:rPr>
        <w:t xml:space="preserve"> </w:t>
      </w:r>
      <w:r w:rsidRPr="006E1D3F">
        <w:rPr>
          <w:sz w:val="28"/>
          <w:szCs w:val="28"/>
        </w:rPr>
        <w:t>прошли сертификацию</w:t>
      </w:r>
      <w:r>
        <w:rPr>
          <w:sz w:val="28"/>
          <w:szCs w:val="28"/>
        </w:rPr>
        <w:t xml:space="preserve"> руководящих и педагогических работников системы образования Кемеровской области с целью подтверждения уровня компетенции и квалификации требованиям профессионального стандарта на муниципальном уровне, а Писарева О.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Ахаева</w:t>
      </w:r>
      <w:proofErr w:type="spellEnd"/>
      <w:r>
        <w:rPr>
          <w:sz w:val="28"/>
          <w:szCs w:val="28"/>
        </w:rPr>
        <w:t xml:space="preserve"> С.П. успешно прошли её на  областном уровне.</w:t>
      </w:r>
    </w:p>
    <w:p w:rsidR="00C3459F" w:rsidRPr="00CB19B7" w:rsidRDefault="00C3459F" w:rsidP="00C3459F">
      <w:pPr>
        <w:numPr>
          <w:ilvl w:val="0"/>
          <w:numId w:val="31"/>
        </w:numPr>
        <w:rPr>
          <w:b/>
          <w:i/>
          <w:sz w:val="28"/>
          <w:szCs w:val="28"/>
        </w:rPr>
      </w:pPr>
      <w:r w:rsidRPr="00CB19B7">
        <w:rPr>
          <w:b/>
          <w:i/>
          <w:sz w:val="28"/>
          <w:szCs w:val="28"/>
        </w:rPr>
        <w:t>результативность методической работы:</w:t>
      </w:r>
    </w:p>
    <w:p w:rsidR="00686E40" w:rsidRDefault="00686E40" w:rsidP="00C3459F">
      <w:pPr>
        <w:pStyle w:val="6"/>
        <w:rPr>
          <w:szCs w:val="28"/>
        </w:rPr>
      </w:pPr>
    </w:p>
    <w:p w:rsidR="00686E40" w:rsidRDefault="00686E40" w:rsidP="00C3459F">
      <w:pPr>
        <w:pStyle w:val="6"/>
        <w:rPr>
          <w:szCs w:val="28"/>
        </w:rPr>
      </w:pPr>
    </w:p>
    <w:p w:rsidR="00C3459F" w:rsidRDefault="00C3459F" w:rsidP="00C3459F">
      <w:pPr>
        <w:pStyle w:val="6"/>
        <w:rPr>
          <w:szCs w:val="28"/>
        </w:rPr>
      </w:pPr>
      <w:r w:rsidRPr="00C3459F">
        <w:rPr>
          <w:szCs w:val="28"/>
        </w:rPr>
        <w:t>Муниципальные  мастер-классы, открытые уроки</w:t>
      </w:r>
    </w:p>
    <w:p w:rsidR="00A97996" w:rsidRPr="00A97996" w:rsidRDefault="00A97996" w:rsidP="00A97996"/>
    <w:tbl>
      <w:tblPr>
        <w:tblW w:w="8682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4"/>
        <w:gridCol w:w="2894"/>
        <w:gridCol w:w="2894"/>
      </w:tblGrid>
      <w:tr w:rsidR="00A97996" w:rsidTr="00AB7640">
        <w:trPr>
          <w:trHeight w:val="284"/>
          <w:jc w:val="center"/>
        </w:trPr>
        <w:tc>
          <w:tcPr>
            <w:tcW w:w="2894" w:type="dxa"/>
          </w:tcPr>
          <w:p w:rsidR="00A97996" w:rsidRDefault="00A97996" w:rsidP="00AB7640">
            <w:pPr>
              <w:tabs>
                <w:tab w:val="center" w:pos="1339"/>
                <w:tab w:val="right" w:pos="267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2894" w:type="dxa"/>
          </w:tcPr>
          <w:p w:rsidR="00A97996" w:rsidRDefault="00A97996" w:rsidP="00AB7640">
            <w:pPr>
              <w:tabs>
                <w:tab w:val="center" w:pos="1339"/>
                <w:tab w:val="right" w:pos="267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2017-2018</w:t>
            </w:r>
          </w:p>
        </w:tc>
        <w:tc>
          <w:tcPr>
            <w:tcW w:w="2894" w:type="dxa"/>
          </w:tcPr>
          <w:p w:rsidR="00A97996" w:rsidRDefault="00A97996" w:rsidP="00AB7640">
            <w:pPr>
              <w:tabs>
                <w:tab w:val="center" w:pos="1339"/>
                <w:tab w:val="right" w:pos="267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2018-2019</w:t>
            </w:r>
          </w:p>
        </w:tc>
      </w:tr>
      <w:tr w:rsidR="00A97996" w:rsidTr="00AB7640">
        <w:trPr>
          <w:trHeight w:val="410"/>
          <w:jc w:val="center"/>
        </w:trPr>
        <w:tc>
          <w:tcPr>
            <w:tcW w:w="2894" w:type="dxa"/>
          </w:tcPr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Семибратова А.И.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С.П.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Абросимова М.В.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Савчук А.А.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Рыжих М.П.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Г.В.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Бигеза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Р.Г.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Грехова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Ю.А.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Шнайдер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Ю.Л.</w:t>
            </w:r>
          </w:p>
        </w:tc>
        <w:tc>
          <w:tcPr>
            <w:tcW w:w="2894" w:type="dxa"/>
          </w:tcPr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С.П.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О.Б.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</w:tcPr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Суняйкин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Р.С.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Еремин Е.В.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Рачева Т.Ф.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Боме Н.Ю.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Г.В.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Прокуронова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  <w:p w:rsidR="00A97996" w:rsidRDefault="00A97996" w:rsidP="00AB764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3459F" w:rsidRDefault="00C3459F" w:rsidP="00C3459F">
      <w:pPr>
        <w:rPr>
          <w:sz w:val="28"/>
          <w:szCs w:val="28"/>
        </w:rPr>
      </w:pPr>
    </w:p>
    <w:p w:rsidR="00325F81" w:rsidRPr="00325F81" w:rsidRDefault="00325F81" w:rsidP="00090A3B">
      <w:pPr>
        <w:pStyle w:val="af0"/>
        <w:spacing w:after="0" w:line="276" w:lineRule="auto"/>
        <w:ind w:left="0" w:firstLine="851"/>
        <w:jc w:val="both"/>
        <w:rPr>
          <w:sz w:val="28"/>
          <w:szCs w:val="28"/>
        </w:rPr>
      </w:pPr>
      <w:r w:rsidRPr="00325F81">
        <w:rPr>
          <w:sz w:val="28"/>
          <w:szCs w:val="28"/>
        </w:rPr>
        <w:t>Наши учителя – участники профессиональных конкурсов различных уровней:</w:t>
      </w:r>
    </w:p>
    <w:p w:rsidR="00090A3B" w:rsidRDefault="00325F81" w:rsidP="00090A3B">
      <w:pPr>
        <w:pStyle w:val="af0"/>
        <w:spacing w:after="0" w:line="276" w:lineRule="auto"/>
        <w:ind w:left="0" w:firstLine="851"/>
        <w:jc w:val="both"/>
        <w:rPr>
          <w:sz w:val="28"/>
          <w:szCs w:val="28"/>
        </w:rPr>
      </w:pPr>
      <w:r w:rsidRPr="00325F81">
        <w:rPr>
          <w:sz w:val="28"/>
          <w:szCs w:val="28"/>
        </w:rPr>
        <w:t>Несомненным достижением  и гордостью школы в этом учебном году с</w:t>
      </w:r>
      <w:r>
        <w:rPr>
          <w:sz w:val="28"/>
          <w:szCs w:val="28"/>
        </w:rPr>
        <w:t xml:space="preserve">тала победа </w:t>
      </w:r>
      <w:proofErr w:type="spellStart"/>
      <w:r>
        <w:rPr>
          <w:sz w:val="28"/>
          <w:szCs w:val="28"/>
        </w:rPr>
        <w:t>Панженской</w:t>
      </w:r>
      <w:proofErr w:type="spellEnd"/>
      <w:r>
        <w:rPr>
          <w:sz w:val="28"/>
          <w:szCs w:val="28"/>
        </w:rPr>
        <w:t xml:space="preserve"> А.И. во в</w:t>
      </w:r>
      <w:r w:rsidRPr="00325F81">
        <w:rPr>
          <w:sz w:val="28"/>
          <w:szCs w:val="28"/>
        </w:rPr>
        <w:t xml:space="preserve">сероссийском конкурсе «Учитель года России 2019» на муниципальном этапе. </w:t>
      </w:r>
      <w:r>
        <w:rPr>
          <w:sz w:val="28"/>
          <w:szCs w:val="28"/>
        </w:rPr>
        <w:t>О</w:t>
      </w:r>
      <w:r w:rsidRPr="00325F81">
        <w:rPr>
          <w:sz w:val="28"/>
          <w:szCs w:val="28"/>
        </w:rPr>
        <w:t xml:space="preserve">на достойно представила наше образовательное учреждение и образование </w:t>
      </w:r>
      <w:proofErr w:type="spellStart"/>
      <w:r w:rsidRPr="00325F81">
        <w:rPr>
          <w:sz w:val="28"/>
          <w:szCs w:val="28"/>
        </w:rPr>
        <w:t>Топкинского</w:t>
      </w:r>
      <w:proofErr w:type="spellEnd"/>
      <w:r w:rsidRPr="00325F81">
        <w:rPr>
          <w:sz w:val="28"/>
          <w:szCs w:val="28"/>
        </w:rPr>
        <w:t xml:space="preserve"> района в целом</w:t>
      </w:r>
      <w:r w:rsidR="00090A3B">
        <w:rPr>
          <w:sz w:val="28"/>
          <w:szCs w:val="28"/>
        </w:rPr>
        <w:t xml:space="preserve"> на региональном этапе данного конкурса</w:t>
      </w:r>
      <w:r w:rsidRPr="00325F81">
        <w:rPr>
          <w:sz w:val="28"/>
          <w:szCs w:val="28"/>
        </w:rPr>
        <w:t xml:space="preserve">, получила специальный приз в номинации «Лучшее эссе». </w:t>
      </w:r>
    </w:p>
    <w:p w:rsidR="00325F81" w:rsidRPr="00325F81" w:rsidRDefault="00325F81" w:rsidP="00090A3B">
      <w:pPr>
        <w:pStyle w:val="af0"/>
        <w:spacing w:after="0" w:line="276" w:lineRule="auto"/>
        <w:ind w:left="0" w:firstLine="851"/>
        <w:jc w:val="both"/>
        <w:rPr>
          <w:sz w:val="28"/>
          <w:szCs w:val="28"/>
        </w:rPr>
      </w:pPr>
      <w:r w:rsidRPr="00325F81">
        <w:rPr>
          <w:sz w:val="28"/>
          <w:szCs w:val="28"/>
        </w:rPr>
        <w:t xml:space="preserve">Еремин Е.В. стал победителем и получил гран-при в заочном муниципальном конкурсе учебно-методических разработок «Лучший современный урок» среди учителей истории и обществознания, а </w:t>
      </w:r>
      <w:proofErr w:type="spellStart"/>
      <w:r w:rsidRPr="00325F81">
        <w:rPr>
          <w:sz w:val="28"/>
          <w:szCs w:val="28"/>
        </w:rPr>
        <w:t>Никишкина</w:t>
      </w:r>
      <w:proofErr w:type="spellEnd"/>
      <w:r w:rsidRPr="00325F81">
        <w:rPr>
          <w:sz w:val="28"/>
          <w:szCs w:val="28"/>
        </w:rPr>
        <w:t xml:space="preserve"> Ю.И. заняла 2 место в этом же конкурсе. Также Еремин Е.В. стал победителем в муниципальном конкурсе «Лучший педаго</w:t>
      </w:r>
      <w:proofErr w:type="gramStart"/>
      <w:r w:rsidRPr="00325F81">
        <w:rPr>
          <w:sz w:val="28"/>
          <w:szCs w:val="28"/>
        </w:rPr>
        <w:t>г-</w:t>
      </w:r>
      <w:proofErr w:type="gramEnd"/>
      <w:r w:rsidRPr="00325F81">
        <w:rPr>
          <w:sz w:val="28"/>
          <w:szCs w:val="28"/>
        </w:rPr>
        <w:t xml:space="preserve"> наставник» среди работников ОО. На муниципальном конкурсе «Лучший образовательный сайт» Боме Н.Ю. заняла 1 место, а </w:t>
      </w:r>
      <w:proofErr w:type="gramStart"/>
      <w:r w:rsidRPr="00325F81">
        <w:rPr>
          <w:sz w:val="28"/>
          <w:szCs w:val="28"/>
        </w:rPr>
        <w:t>в</w:t>
      </w:r>
      <w:proofErr w:type="gramEnd"/>
      <w:r w:rsidRPr="00325F81">
        <w:rPr>
          <w:sz w:val="28"/>
          <w:szCs w:val="28"/>
        </w:rPr>
        <w:t xml:space="preserve"> региональном - стала участником. Достойно выступил на муниципальном конкурсе «Новая волна 2019» </w:t>
      </w:r>
      <w:proofErr w:type="spellStart"/>
      <w:r w:rsidRPr="00325F81">
        <w:rPr>
          <w:sz w:val="28"/>
          <w:szCs w:val="28"/>
        </w:rPr>
        <w:t>Суняйкин</w:t>
      </w:r>
      <w:proofErr w:type="spellEnd"/>
      <w:r w:rsidRPr="00325F81">
        <w:rPr>
          <w:sz w:val="28"/>
          <w:szCs w:val="28"/>
        </w:rPr>
        <w:t xml:space="preserve"> Р.С. и стал победителем.</w:t>
      </w:r>
    </w:p>
    <w:p w:rsidR="00325F81" w:rsidRPr="00325F81" w:rsidRDefault="00325F81" w:rsidP="00090A3B">
      <w:pPr>
        <w:pStyle w:val="af0"/>
        <w:spacing w:after="0" w:line="276" w:lineRule="auto"/>
        <w:ind w:left="0" w:firstLine="851"/>
        <w:jc w:val="both"/>
        <w:rPr>
          <w:sz w:val="28"/>
          <w:szCs w:val="28"/>
        </w:rPr>
      </w:pPr>
      <w:r w:rsidRPr="00325F81">
        <w:rPr>
          <w:sz w:val="28"/>
          <w:szCs w:val="28"/>
        </w:rPr>
        <w:t xml:space="preserve">Абросимова М.В., Осадчая Е.Т., Савчук А.А. приняли участие в заочном конкурсе методических материалов по организации и содержанию воспитательной деятельности в общеобразовательных организациях «Ступени» АНО ДПО (ПК) «Центр образования взрослых» ГОУ ДПО (ПК) с «КРИПК и ПРО» -1 место. Абросимова М.В., Петрова Л.В., </w:t>
      </w:r>
      <w:proofErr w:type="spellStart"/>
      <w:r w:rsidRPr="00325F81">
        <w:rPr>
          <w:sz w:val="28"/>
          <w:szCs w:val="28"/>
        </w:rPr>
        <w:t>Филонова</w:t>
      </w:r>
      <w:proofErr w:type="spellEnd"/>
      <w:r w:rsidRPr="00325F81">
        <w:rPr>
          <w:sz w:val="28"/>
          <w:szCs w:val="28"/>
        </w:rPr>
        <w:t xml:space="preserve"> С.В. стали призерами областного конкурса фоторабот «Мир глазами натуралиста». </w:t>
      </w:r>
      <w:proofErr w:type="spellStart"/>
      <w:r w:rsidRPr="00325F81">
        <w:rPr>
          <w:sz w:val="28"/>
          <w:szCs w:val="28"/>
        </w:rPr>
        <w:t>Ахаева</w:t>
      </w:r>
      <w:proofErr w:type="spellEnd"/>
      <w:r w:rsidRPr="00325F81">
        <w:rPr>
          <w:sz w:val="28"/>
          <w:szCs w:val="28"/>
        </w:rPr>
        <w:t xml:space="preserve"> С.П. получила гран-при в муниципальном конкурсе «Лучшая модель учебного занятия» и 1 место в муниципальном конкурсе «Современных </w:t>
      </w:r>
      <w:r w:rsidRPr="00325F81">
        <w:rPr>
          <w:sz w:val="28"/>
          <w:szCs w:val="28"/>
        </w:rPr>
        <w:lastRenderedPageBreak/>
        <w:t xml:space="preserve">образовательных технологий в профессиональной деятельности педагогических работников» в номинации «Различные формы внеклассных мероприятий», Осадчая Е.Т. заняла 1место в конкурс эссе </w:t>
      </w:r>
      <w:r w:rsidR="00090A3B">
        <w:rPr>
          <w:sz w:val="28"/>
          <w:szCs w:val="28"/>
        </w:rPr>
        <w:t>среди учителей ОРКСЭ и ОДНКНР «</w:t>
      </w:r>
      <w:r w:rsidRPr="00325F81">
        <w:rPr>
          <w:sz w:val="28"/>
          <w:szCs w:val="28"/>
        </w:rPr>
        <w:t>Опыт преподавания нового предмета в школе: трудности, проблемы, перспективы»</w:t>
      </w:r>
      <w:proofErr w:type="gramStart"/>
      <w:r w:rsidRPr="00325F81">
        <w:rPr>
          <w:sz w:val="28"/>
          <w:szCs w:val="28"/>
        </w:rPr>
        <w:t>,</w:t>
      </w:r>
      <w:proofErr w:type="spellStart"/>
      <w:r w:rsidRPr="00325F81">
        <w:rPr>
          <w:sz w:val="28"/>
          <w:szCs w:val="28"/>
        </w:rPr>
        <w:t>Е</w:t>
      </w:r>
      <w:proofErr w:type="gramEnd"/>
      <w:r w:rsidRPr="00325F81">
        <w:rPr>
          <w:sz w:val="28"/>
          <w:szCs w:val="28"/>
        </w:rPr>
        <w:t>рмалюк</w:t>
      </w:r>
      <w:proofErr w:type="spellEnd"/>
      <w:r w:rsidRPr="00325F81">
        <w:rPr>
          <w:sz w:val="28"/>
          <w:szCs w:val="28"/>
        </w:rPr>
        <w:t xml:space="preserve"> С.Вик. заняла призовые места в заочном VI Всероссийском </w:t>
      </w:r>
      <w:proofErr w:type="spellStart"/>
      <w:r w:rsidRPr="00325F81">
        <w:rPr>
          <w:sz w:val="28"/>
          <w:szCs w:val="28"/>
        </w:rPr>
        <w:t>педконкурсе</w:t>
      </w:r>
      <w:proofErr w:type="spellEnd"/>
      <w:r w:rsidRPr="00325F81">
        <w:rPr>
          <w:sz w:val="28"/>
          <w:szCs w:val="28"/>
        </w:rPr>
        <w:t xml:space="preserve"> «</w:t>
      </w:r>
      <w:proofErr w:type="spellStart"/>
      <w:r w:rsidRPr="00325F81">
        <w:rPr>
          <w:sz w:val="28"/>
          <w:szCs w:val="28"/>
        </w:rPr>
        <w:t>ФГОСОБРазование</w:t>
      </w:r>
      <w:proofErr w:type="spellEnd"/>
      <w:r w:rsidRPr="00325F81">
        <w:rPr>
          <w:sz w:val="28"/>
          <w:szCs w:val="28"/>
        </w:rPr>
        <w:t>», «Совокупность обязательных требований к НОО по ФГОС» и «Методическая компетентность педагога в соответствии с ФГОС»(2 место).</w:t>
      </w:r>
    </w:p>
    <w:p w:rsidR="00C3459F" w:rsidRPr="00C3459F" w:rsidRDefault="00C3459F" w:rsidP="00C3459F">
      <w:pPr>
        <w:pStyle w:val="23"/>
        <w:spacing w:after="0" w:line="240" w:lineRule="auto"/>
        <w:rPr>
          <w:sz w:val="28"/>
          <w:szCs w:val="28"/>
        </w:rPr>
      </w:pPr>
      <w:r w:rsidRPr="00C3459F">
        <w:rPr>
          <w:sz w:val="28"/>
          <w:szCs w:val="28"/>
        </w:rPr>
        <w:t>Методическая работа в школе осуществляется как в групповых, так и в индивидуальных формах. К групповым формам относятся школьные МО:</w:t>
      </w:r>
    </w:p>
    <w:p w:rsidR="00C3459F" w:rsidRPr="00C3459F" w:rsidRDefault="00C3459F" w:rsidP="00090A3B">
      <w:pPr>
        <w:numPr>
          <w:ilvl w:val="0"/>
          <w:numId w:val="32"/>
        </w:numPr>
        <w:ind w:hanging="436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МО учителей началь</w:t>
      </w:r>
      <w:r w:rsidR="00090A3B">
        <w:rPr>
          <w:sz w:val="28"/>
          <w:szCs w:val="28"/>
        </w:rPr>
        <w:t xml:space="preserve">ных классов </w:t>
      </w:r>
      <w:r w:rsidRPr="00C3459F">
        <w:rPr>
          <w:sz w:val="28"/>
          <w:szCs w:val="28"/>
        </w:rPr>
        <w:t xml:space="preserve"> (руководитель </w:t>
      </w:r>
      <w:proofErr w:type="spellStart"/>
      <w:r w:rsidRPr="00C3459F">
        <w:rPr>
          <w:sz w:val="28"/>
          <w:szCs w:val="28"/>
        </w:rPr>
        <w:t>Ахаева</w:t>
      </w:r>
      <w:proofErr w:type="spellEnd"/>
      <w:r w:rsidRPr="00C3459F">
        <w:rPr>
          <w:sz w:val="28"/>
          <w:szCs w:val="28"/>
        </w:rPr>
        <w:t xml:space="preserve"> С.П.)</w:t>
      </w:r>
    </w:p>
    <w:p w:rsidR="00C3459F" w:rsidRPr="00C3459F" w:rsidRDefault="00C3459F" w:rsidP="00090A3B">
      <w:pPr>
        <w:numPr>
          <w:ilvl w:val="0"/>
          <w:numId w:val="32"/>
        </w:numPr>
        <w:ind w:hanging="436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МО учителей математики и информатики </w:t>
      </w:r>
      <w:r w:rsidR="00090A3B">
        <w:rPr>
          <w:sz w:val="28"/>
          <w:szCs w:val="28"/>
        </w:rPr>
        <w:t xml:space="preserve"> (руководитель </w:t>
      </w:r>
      <w:proofErr w:type="spellStart"/>
      <w:r w:rsidR="00090A3B">
        <w:rPr>
          <w:sz w:val="28"/>
          <w:szCs w:val="28"/>
        </w:rPr>
        <w:t>Заборчук</w:t>
      </w:r>
      <w:proofErr w:type="spellEnd"/>
      <w:r w:rsidR="00090A3B">
        <w:rPr>
          <w:sz w:val="28"/>
          <w:szCs w:val="28"/>
        </w:rPr>
        <w:t xml:space="preserve"> Н.А.</w:t>
      </w:r>
      <w:r w:rsidRPr="00C3459F">
        <w:rPr>
          <w:sz w:val="28"/>
          <w:szCs w:val="28"/>
        </w:rPr>
        <w:t>)</w:t>
      </w:r>
    </w:p>
    <w:p w:rsidR="00C3459F" w:rsidRPr="00C3459F" w:rsidRDefault="00C3459F" w:rsidP="00090A3B">
      <w:pPr>
        <w:numPr>
          <w:ilvl w:val="0"/>
          <w:numId w:val="32"/>
        </w:numPr>
        <w:ind w:hanging="436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МО учителе</w:t>
      </w:r>
      <w:r w:rsidR="00CB19B7">
        <w:rPr>
          <w:sz w:val="28"/>
          <w:szCs w:val="28"/>
        </w:rPr>
        <w:t xml:space="preserve">й русского языка и литературы </w:t>
      </w:r>
      <w:r w:rsidRPr="00C3459F">
        <w:rPr>
          <w:sz w:val="28"/>
          <w:szCs w:val="28"/>
        </w:rPr>
        <w:t xml:space="preserve"> (руководитель Уткина С.М.)</w:t>
      </w:r>
    </w:p>
    <w:p w:rsidR="00C3459F" w:rsidRDefault="00C3459F" w:rsidP="00C3459F">
      <w:pPr>
        <w:numPr>
          <w:ilvl w:val="0"/>
          <w:numId w:val="32"/>
        </w:numPr>
        <w:tabs>
          <w:tab w:val="num" w:pos="426"/>
        </w:tabs>
        <w:ind w:left="284" w:firstLine="0"/>
        <w:rPr>
          <w:sz w:val="28"/>
          <w:szCs w:val="28"/>
        </w:rPr>
      </w:pPr>
      <w:r w:rsidRPr="00C3459F">
        <w:rPr>
          <w:sz w:val="28"/>
          <w:szCs w:val="28"/>
        </w:rPr>
        <w:t>МО учителей ино</w:t>
      </w:r>
      <w:r w:rsidR="00090A3B">
        <w:rPr>
          <w:sz w:val="28"/>
          <w:szCs w:val="28"/>
        </w:rPr>
        <w:t>странного языка</w:t>
      </w:r>
      <w:r w:rsidR="00CB19B7">
        <w:rPr>
          <w:sz w:val="28"/>
          <w:szCs w:val="28"/>
        </w:rPr>
        <w:t xml:space="preserve">   </w:t>
      </w:r>
      <w:r w:rsidRPr="00C3459F">
        <w:rPr>
          <w:sz w:val="28"/>
          <w:szCs w:val="28"/>
        </w:rPr>
        <w:t xml:space="preserve"> (руководитель Самсонова И.С.)</w:t>
      </w:r>
    </w:p>
    <w:p w:rsidR="00090A3B" w:rsidRPr="00090A3B" w:rsidRDefault="00090A3B" w:rsidP="00090A3B">
      <w:pPr>
        <w:pStyle w:val="a5"/>
        <w:numPr>
          <w:ilvl w:val="0"/>
          <w:numId w:val="32"/>
        </w:numPr>
        <w:ind w:hanging="436"/>
        <w:rPr>
          <w:sz w:val="28"/>
          <w:szCs w:val="28"/>
        </w:rPr>
      </w:pPr>
      <w:r w:rsidRPr="00090A3B">
        <w:rPr>
          <w:sz w:val="28"/>
          <w:szCs w:val="28"/>
        </w:rPr>
        <w:t>МО учителей естественного цикла           (руководитель Рачева Т.Ф.)</w:t>
      </w:r>
    </w:p>
    <w:p w:rsidR="00C3459F" w:rsidRPr="00C3459F" w:rsidRDefault="00C3459F" w:rsidP="00CB19B7">
      <w:pPr>
        <w:pStyle w:val="23"/>
        <w:spacing w:after="0" w:line="240" w:lineRule="auto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Методические объединения имеют годовые планы работы. Вопросы, рассматриваемые на заседаниях МО разного плана: обсуждение подготовки к государственной итогово</w:t>
      </w:r>
      <w:r w:rsidR="00CB19B7">
        <w:rPr>
          <w:sz w:val="28"/>
          <w:szCs w:val="28"/>
        </w:rPr>
        <w:t xml:space="preserve">й аттестации и результатов прохождения </w:t>
      </w:r>
      <w:r w:rsidRPr="00C3459F">
        <w:rPr>
          <w:sz w:val="28"/>
          <w:szCs w:val="28"/>
        </w:rPr>
        <w:t xml:space="preserve"> ЕГЭ и ОГЭ, анализ стартовой диагностики учащихся, всероссийских контрольных работ, проведение предметных олимпиад и недель, анализ учебных программ, тематическое и поурочное планирование.</w:t>
      </w:r>
    </w:p>
    <w:p w:rsidR="00C3459F" w:rsidRPr="00C3459F" w:rsidRDefault="00C3459F" w:rsidP="00C3459F">
      <w:pPr>
        <w:pStyle w:val="a7"/>
        <w:ind w:firstLine="851"/>
        <w:rPr>
          <w:sz w:val="28"/>
          <w:szCs w:val="28"/>
        </w:rPr>
      </w:pPr>
    </w:p>
    <w:p w:rsidR="00B03436" w:rsidRPr="00C3459F" w:rsidRDefault="00BA2A1B" w:rsidP="00C3459F">
      <w:pPr>
        <w:ind w:firstLine="567"/>
        <w:jc w:val="center"/>
        <w:rPr>
          <w:b/>
          <w:i/>
          <w:sz w:val="28"/>
          <w:szCs w:val="28"/>
        </w:rPr>
      </w:pPr>
      <w:r w:rsidRPr="00C3459F">
        <w:rPr>
          <w:b/>
          <w:i/>
          <w:sz w:val="28"/>
          <w:szCs w:val="28"/>
        </w:rPr>
        <w:t xml:space="preserve">ВОСПИТАТЕЛЬНАЯ РАБОТА </w:t>
      </w:r>
    </w:p>
    <w:p w:rsidR="00BA2A1B" w:rsidRPr="00C3459F" w:rsidRDefault="00BA2A1B" w:rsidP="00C3459F">
      <w:pPr>
        <w:ind w:firstLine="567"/>
        <w:jc w:val="center"/>
        <w:rPr>
          <w:b/>
          <w:i/>
          <w:sz w:val="28"/>
          <w:szCs w:val="28"/>
        </w:rPr>
      </w:pPr>
    </w:p>
    <w:p w:rsidR="00B03436" w:rsidRPr="00C3459F" w:rsidRDefault="00B03436" w:rsidP="00C345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59F">
        <w:rPr>
          <w:rStyle w:val="af2"/>
          <w:sz w:val="28"/>
          <w:szCs w:val="28"/>
        </w:rPr>
        <w:t xml:space="preserve"> Главная цель  школы</w:t>
      </w:r>
      <w:r w:rsidRPr="00C3459F">
        <w:rPr>
          <w:rStyle w:val="apple-converted-space"/>
          <w:sz w:val="28"/>
          <w:szCs w:val="28"/>
        </w:rPr>
        <w:t> </w:t>
      </w:r>
      <w:r w:rsidRPr="00C3459F">
        <w:rPr>
          <w:sz w:val="28"/>
          <w:szCs w:val="28"/>
        </w:rPr>
        <w:t>— способствовать умственному, нравственному, эмоциональному и физическому развитию</w:t>
      </w:r>
      <w:r w:rsidRPr="00C3459F">
        <w:rPr>
          <w:rStyle w:val="apple-converted-space"/>
          <w:sz w:val="28"/>
          <w:szCs w:val="28"/>
        </w:rPr>
        <w:t> </w:t>
      </w:r>
      <w:r w:rsidR="004506A2">
        <w:rPr>
          <w:rStyle w:val="apple-converted-space"/>
          <w:sz w:val="28"/>
          <w:szCs w:val="28"/>
        </w:rPr>
        <w:t>личности</w:t>
      </w:r>
      <w:r w:rsidRPr="00C3459F">
        <w:rPr>
          <w:sz w:val="28"/>
          <w:szCs w:val="28"/>
        </w:rPr>
        <w:t>, всемерно раскрывать ее творческие возможности.</w:t>
      </w:r>
    </w:p>
    <w:p w:rsidR="00B03436" w:rsidRPr="00C3459F" w:rsidRDefault="00B03436" w:rsidP="00C345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59F">
        <w:rPr>
          <w:rStyle w:val="af2"/>
          <w:sz w:val="28"/>
          <w:szCs w:val="28"/>
        </w:rPr>
        <w:t>Важнейшая задача воспитания</w:t>
      </w:r>
      <w:r w:rsidRPr="00C3459F">
        <w:rPr>
          <w:rStyle w:val="apple-converted-space"/>
          <w:sz w:val="28"/>
          <w:szCs w:val="28"/>
        </w:rPr>
        <w:t> </w:t>
      </w:r>
      <w:r w:rsidRPr="00C3459F">
        <w:rPr>
          <w:sz w:val="28"/>
          <w:szCs w:val="28"/>
        </w:rPr>
        <w:t>— выявление склонностей и дарований, развитие в соответствии с индивидуальными особенностями человека, его способностями и возможностями.</w:t>
      </w:r>
      <w:bookmarkStart w:id="0" w:name="a3"/>
      <w:bookmarkEnd w:id="0"/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Ежегодно  наши ученики участвуют в конкурсах, мероприятиях, соревнованиях различной направленности, в которых они раскрывают свои таланты в той или иной отрасли. </w:t>
      </w:r>
    </w:p>
    <w:p w:rsidR="00AB7640" w:rsidRPr="00AB7640" w:rsidRDefault="00AB7640" w:rsidP="00AB7640">
      <w:pPr>
        <w:ind w:firstLine="567"/>
        <w:rPr>
          <w:sz w:val="28"/>
          <w:szCs w:val="28"/>
        </w:rPr>
      </w:pPr>
      <w:r w:rsidRPr="00AB7640">
        <w:rPr>
          <w:sz w:val="28"/>
          <w:szCs w:val="28"/>
        </w:rPr>
        <w:t>Так в 2018-2019 учебном году учащиеся совместно со своими педагогами приняли активное участие в муниципальных, региональных, всероссийских  конкурсах.</w:t>
      </w:r>
    </w:p>
    <w:p w:rsidR="00AB7640" w:rsidRPr="00AB7640" w:rsidRDefault="00AB7640" w:rsidP="00AB7640">
      <w:pPr>
        <w:ind w:firstLine="567"/>
        <w:jc w:val="both"/>
        <w:rPr>
          <w:b/>
          <w:sz w:val="28"/>
          <w:szCs w:val="28"/>
        </w:rPr>
      </w:pPr>
      <w:r w:rsidRPr="00AB7640">
        <w:rPr>
          <w:b/>
          <w:sz w:val="28"/>
          <w:szCs w:val="28"/>
        </w:rPr>
        <w:t>Всероссийские конкурсы:</w:t>
      </w:r>
    </w:p>
    <w:p w:rsidR="00AB7640" w:rsidRPr="00AB7640" w:rsidRDefault="00AB7640" w:rsidP="00AB7640">
      <w:pPr>
        <w:numPr>
          <w:ilvl w:val="0"/>
          <w:numId w:val="49"/>
        </w:numPr>
        <w:jc w:val="both"/>
        <w:rPr>
          <w:b/>
          <w:sz w:val="28"/>
          <w:szCs w:val="28"/>
        </w:rPr>
      </w:pPr>
      <w:r w:rsidRPr="00AB7640">
        <w:rPr>
          <w:sz w:val="28"/>
          <w:szCs w:val="28"/>
        </w:rPr>
        <w:t>Конкурс изобразительного искусства «Время создавать» (Максимова Богдана)</w:t>
      </w:r>
    </w:p>
    <w:p w:rsidR="00AB7640" w:rsidRPr="00AB7640" w:rsidRDefault="00AB7640" w:rsidP="00AB7640">
      <w:pPr>
        <w:ind w:firstLine="567"/>
        <w:jc w:val="both"/>
        <w:rPr>
          <w:b/>
          <w:sz w:val="28"/>
          <w:szCs w:val="28"/>
        </w:rPr>
      </w:pPr>
      <w:r w:rsidRPr="00AB7640">
        <w:rPr>
          <w:b/>
          <w:sz w:val="28"/>
          <w:szCs w:val="28"/>
        </w:rPr>
        <w:t>Областные конкурсы и соревнования:</w:t>
      </w:r>
    </w:p>
    <w:p w:rsidR="00AB7640" w:rsidRPr="00AB7640" w:rsidRDefault="00AB7640" w:rsidP="00AB7640">
      <w:pPr>
        <w:numPr>
          <w:ilvl w:val="0"/>
          <w:numId w:val="46"/>
        </w:numPr>
        <w:spacing w:before="120"/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Ежегодный смотр-конкурс детских объединений правоохранительной направленности «Юные друзья полиции». </w:t>
      </w:r>
      <w:proofErr w:type="gramStart"/>
      <w:r w:rsidRPr="00AB7640">
        <w:rPr>
          <w:sz w:val="28"/>
          <w:szCs w:val="28"/>
        </w:rPr>
        <w:t>В этом конкурсе приняли участие 6 наших учащихся из 9-11 классов и достойно представили район и школу, заняв 9 место среди 43 команд (рук.</w:t>
      </w:r>
      <w:proofErr w:type="gramEnd"/>
      <w:r w:rsidRPr="00AB7640">
        <w:rPr>
          <w:sz w:val="28"/>
          <w:szCs w:val="28"/>
        </w:rPr>
        <w:t xml:space="preserve">  </w:t>
      </w:r>
      <w:proofErr w:type="spellStart"/>
      <w:r w:rsidRPr="00AB7640">
        <w:rPr>
          <w:sz w:val="28"/>
          <w:szCs w:val="28"/>
        </w:rPr>
        <w:t>Косенко</w:t>
      </w:r>
      <w:proofErr w:type="spellEnd"/>
      <w:r w:rsidRPr="00AB7640">
        <w:rPr>
          <w:sz w:val="28"/>
          <w:szCs w:val="28"/>
        </w:rPr>
        <w:t xml:space="preserve"> О.Б.), на этапе «300 лет на страже Закона» команда заняла 3 место.</w:t>
      </w:r>
    </w:p>
    <w:p w:rsidR="00AB7640" w:rsidRPr="00AB7640" w:rsidRDefault="00AB7640" w:rsidP="00AB7640">
      <w:pPr>
        <w:numPr>
          <w:ilvl w:val="0"/>
          <w:numId w:val="46"/>
        </w:numPr>
        <w:spacing w:before="120"/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lastRenderedPageBreak/>
        <w:t>Участие в конкурсе детских рисунков «Безопасный труд глазами детей-2018»</w:t>
      </w:r>
    </w:p>
    <w:p w:rsidR="00AB7640" w:rsidRPr="00AB7640" w:rsidRDefault="00AB7640" w:rsidP="00AB7640">
      <w:pPr>
        <w:numPr>
          <w:ilvl w:val="0"/>
          <w:numId w:val="46"/>
        </w:numPr>
        <w:spacing w:before="120"/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Впервые команда ЮДП принимала участие в конкурсе по профилактике детского дорожно-транспортного травматизма «Правила ГАИ – правила жизни!»</w:t>
      </w:r>
    </w:p>
    <w:p w:rsidR="00AB7640" w:rsidRPr="00AB7640" w:rsidRDefault="00AB7640" w:rsidP="00AB7640">
      <w:pPr>
        <w:jc w:val="both"/>
        <w:rPr>
          <w:sz w:val="28"/>
          <w:szCs w:val="28"/>
        </w:rPr>
      </w:pPr>
      <w:proofErr w:type="gramStart"/>
      <w:r w:rsidRPr="00AB7640">
        <w:rPr>
          <w:sz w:val="28"/>
          <w:szCs w:val="28"/>
        </w:rPr>
        <w:t xml:space="preserve">В  конкурсе презентаций «Отворяя двери в космос» в номинации «Космические специальности» </w:t>
      </w:r>
      <w:proofErr w:type="spellStart"/>
      <w:r w:rsidRPr="00AB7640">
        <w:rPr>
          <w:sz w:val="28"/>
          <w:szCs w:val="28"/>
        </w:rPr>
        <w:t>Кухарских</w:t>
      </w:r>
      <w:proofErr w:type="spellEnd"/>
      <w:r w:rsidRPr="00AB7640">
        <w:rPr>
          <w:sz w:val="28"/>
          <w:szCs w:val="28"/>
        </w:rPr>
        <w:t xml:space="preserve"> Галина, 8а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 заняла 2 место (рук.</w:t>
      </w:r>
      <w:proofErr w:type="gramEnd"/>
      <w:r w:rsidRPr="00AB7640">
        <w:rPr>
          <w:sz w:val="28"/>
          <w:szCs w:val="28"/>
        </w:rPr>
        <w:t xml:space="preserve"> </w:t>
      </w:r>
      <w:proofErr w:type="spellStart"/>
      <w:r w:rsidRPr="00AB7640">
        <w:rPr>
          <w:sz w:val="28"/>
          <w:szCs w:val="28"/>
        </w:rPr>
        <w:t>Грибкова</w:t>
      </w:r>
      <w:proofErr w:type="spellEnd"/>
      <w:r w:rsidRPr="00AB7640">
        <w:rPr>
          <w:sz w:val="28"/>
          <w:szCs w:val="28"/>
        </w:rPr>
        <w:t xml:space="preserve"> Л.В.)</w:t>
      </w:r>
    </w:p>
    <w:p w:rsidR="00AB7640" w:rsidRPr="00D06B2D" w:rsidRDefault="00AB7640" w:rsidP="00AB7640">
      <w:pPr>
        <w:numPr>
          <w:ilvl w:val="0"/>
          <w:numId w:val="46"/>
        </w:numPr>
        <w:spacing w:before="120"/>
        <w:ind w:left="0" w:firstLine="567"/>
        <w:jc w:val="both"/>
      </w:pPr>
      <w:proofErr w:type="spellStart"/>
      <w:proofErr w:type="gramStart"/>
      <w:r>
        <w:rPr>
          <w:sz w:val="28"/>
          <w:szCs w:val="28"/>
        </w:rPr>
        <w:t>Лычковская</w:t>
      </w:r>
      <w:proofErr w:type="spellEnd"/>
      <w:r>
        <w:rPr>
          <w:sz w:val="28"/>
          <w:szCs w:val="28"/>
        </w:rPr>
        <w:t xml:space="preserve"> Полина приняла участие в конкурсе «Профессия, которую я выбираю»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Ахаева</w:t>
      </w:r>
      <w:proofErr w:type="spellEnd"/>
      <w:r>
        <w:rPr>
          <w:sz w:val="28"/>
          <w:szCs w:val="28"/>
        </w:rPr>
        <w:t xml:space="preserve"> С.П.)</w:t>
      </w:r>
    </w:p>
    <w:p w:rsidR="00AB7640" w:rsidRDefault="00AB7640" w:rsidP="00AB7640">
      <w:pPr>
        <w:numPr>
          <w:ilvl w:val="0"/>
          <w:numId w:val="46"/>
        </w:numPr>
        <w:ind w:left="0" w:firstLine="567"/>
        <w:jc w:val="both"/>
      </w:pPr>
      <w:r>
        <w:rPr>
          <w:sz w:val="28"/>
          <w:szCs w:val="28"/>
        </w:rPr>
        <w:t>Впервые за многие годы победитель конкурса «Ученик года» Боме Татьяна представляла муниципальный район на областном этапе и вошла в пятерку лидеров.</w:t>
      </w:r>
    </w:p>
    <w:p w:rsidR="00AB7640" w:rsidRPr="00AB7640" w:rsidRDefault="00AB7640" w:rsidP="00AB7640">
      <w:pPr>
        <w:ind w:firstLine="567"/>
        <w:jc w:val="both"/>
        <w:rPr>
          <w:b/>
          <w:sz w:val="28"/>
          <w:szCs w:val="28"/>
        </w:rPr>
      </w:pPr>
      <w:r w:rsidRPr="00AB7640">
        <w:rPr>
          <w:b/>
          <w:sz w:val="28"/>
          <w:szCs w:val="28"/>
        </w:rPr>
        <w:t>Муниципальные конкурсы:</w:t>
      </w:r>
    </w:p>
    <w:p w:rsidR="00AB7640" w:rsidRPr="00AB7640" w:rsidRDefault="00AB7640" w:rsidP="00AB7640">
      <w:pPr>
        <w:ind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    В этом учебном году школьники совместно с учителями приняли участие в 41 муниципальном конкурсе разной направленности. В рейтинге участия школ муниципального района в муниципальных конкурсах наша школа лидирует.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proofErr w:type="gramStart"/>
      <w:r w:rsidRPr="00AB7640">
        <w:rPr>
          <w:sz w:val="28"/>
          <w:szCs w:val="28"/>
        </w:rPr>
        <w:t>«Даже кроха должен знать правила дорожные», 3 место (рук.</w:t>
      </w:r>
      <w:proofErr w:type="gramEnd"/>
      <w:r w:rsidRPr="00AB7640">
        <w:rPr>
          <w:sz w:val="28"/>
          <w:szCs w:val="28"/>
        </w:rPr>
        <w:t xml:space="preserve"> </w:t>
      </w:r>
      <w:proofErr w:type="spellStart"/>
      <w:r w:rsidRPr="00AB7640">
        <w:rPr>
          <w:sz w:val="28"/>
          <w:szCs w:val="28"/>
        </w:rPr>
        <w:t>Грибкова</w:t>
      </w:r>
      <w:proofErr w:type="spellEnd"/>
      <w:r w:rsidRPr="00AB7640">
        <w:rPr>
          <w:sz w:val="28"/>
          <w:szCs w:val="28"/>
        </w:rPr>
        <w:t xml:space="preserve"> Л.В.)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Фотоконкурс «Мой край» (1, 2 место)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Конкурс рисунков по теме «Огненная дуга – великая битва», среди учащихся 5-7-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., посвященного 75-летию Курской битвы (1,2,3 места)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Конкурс рисунков и фотографий «Мы за здоровый образ жизни!», так же все призовые места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Конкурс рисунков и фотографий «Мы за здоровый образ жизни!» (2,3 место)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Конкурс кроссвордов «Из истории изобретений», Боме Александра 1 место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Конкурс на лучшую эмблему РДШ. </w:t>
      </w:r>
      <w:proofErr w:type="spellStart"/>
      <w:proofErr w:type="gramStart"/>
      <w:r w:rsidRPr="00AB7640">
        <w:rPr>
          <w:sz w:val="28"/>
          <w:szCs w:val="28"/>
        </w:rPr>
        <w:t>Гран-При</w:t>
      </w:r>
      <w:proofErr w:type="spellEnd"/>
      <w:r w:rsidRPr="00AB7640">
        <w:rPr>
          <w:sz w:val="28"/>
          <w:szCs w:val="28"/>
        </w:rPr>
        <w:t xml:space="preserve"> у </w:t>
      </w:r>
      <w:proofErr w:type="spellStart"/>
      <w:r w:rsidRPr="00AB7640">
        <w:rPr>
          <w:sz w:val="28"/>
          <w:szCs w:val="28"/>
        </w:rPr>
        <w:t>Елоновой</w:t>
      </w:r>
      <w:proofErr w:type="spellEnd"/>
      <w:r w:rsidRPr="00AB7640">
        <w:rPr>
          <w:sz w:val="28"/>
          <w:szCs w:val="28"/>
        </w:rPr>
        <w:t xml:space="preserve"> Вилены, 9б</w:t>
      </w:r>
      <w:r w:rsidR="004D0E3C">
        <w:rPr>
          <w:sz w:val="28"/>
          <w:szCs w:val="28"/>
        </w:rPr>
        <w:t xml:space="preserve"> </w:t>
      </w:r>
      <w:proofErr w:type="spellStart"/>
      <w:r w:rsidR="004D0E3C">
        <w:rPr>
          <w:sz w:val="28"/>
          <w:szCs w:val="28"/>
        </w:rPr>
        <w:t>кл</w:t>
      </w:r>
      <w:proofErr w:type="spellEnd"/>
      <w:r w:rsidR="004D0E3C">
        <w:rPr>
          <w:sz w:val="28"/>
          <w:szCs w:val="28"/>
        </w:rPr>
        <w:t xml:space="preserve">., </w:t>
      </w:r>
      <w:r w:rsidRPr="00AB7640">
        <w:rPr>
          <w:sz w:val="28"/>
          <w:szCs w:val="28"/>
        </w:rPr>
        <w:t xml:space="preserve">2 место у </w:t>
      </w:r>
      <w:proofErr w:type="spellStart"/>
      <w:r w:rsidRPr="00AB7640">
        <w:rPr>
          <w:sz w:val="28"/>
          <w:szCs w:val="28"/>
        </w:rPr>
        <w:t>Шнайдера</w:t>
      </w:r>
      <w:proofErr w:type="spellEnd"/>
      <w:r w:rsidRPr="00AB7640">
        <w:rPr>
          <w:sz w:val="28"/>
          <w:szCs w:val="28"/>
        </w:rPr>
        <w:t xml:space="preserve"> Романа, 6а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 (рук.</w:t>
      </w:r>
      <w:proofErr w:type="gramEnd"/>
      <w:r w:rsidRPr="00AB7640">
        <w:rPr>
          <w:sz w:val="28"/>
          <w:szCs w:val="28"/>
        </w:rPr>
        <w:t xml:space="preserve"> </w:t>
      </w:r>
      <w:proofErr w:type="spellStart"/>
      <w:r w:rsidRPr="00AB7640">
        <w:rPr>
          <w:sz w:val="28"/>
          <w:szCs w:val="28"/>
        </w:rPr>
        <w:t>Грибковыа</w:t>
      </w:r>
      <w:proofErr w:type="spellEnd"/>
      <w:r w:rsidRPr="00AB7640">
        <w:rPr>
          <w:sz w:val="28"/>
          <w:szCs w:val="28"/>
        </w:rPr>
        <w:t xml:space="preserve"> Л.В.)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Ежегодно наши учащиеся принимают участие в конкурсе «Большие надежды» и не первый раз занимают призовые места. В этом году </w:t>
      </w:r>
      <w:proofErr w:type="spellStart"/>
      <w:r w:rsidRPr="00AB7640">
        <w:rPr>
          <w:sz w:val="28"/>
          <w:szCs w:val="28"/>
        </w:rPr>
        <w:t>Буймова</w:t>
      </w:r>
      <w:proofErr w:type="spellEnd"/>
      <w:r w:rsidRPr="00AB7640">
        <w:rPr>
          <w:sz w:val="28"/>
          <w:szCs w:val="28"/>
        </w:rPr>
        <w:t xml:space="preserve"> Ангелина, 4б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 xml:space="preserve">. (классный руководитель </w:t>
      </w:r>
      <w:proofErr w:type="spellStart"/>
      <w:r w:rsidRPr="00AB7640">
        <w:rPr>
          <w:sz w:val="28"/>
          <w:szCs w:val="28"/>
        </w:rPr>
        <w:t>Ермалюк</w:t>
      </w:r>
      <w:proofErr w:type="spellEnd"/>
      <w:r w:rsidRPr="00AB7640">
        <w:rPr>
          <w:sz w:val="28"/>
          <w:szCs w:val="28"/>
        </w:rPr>
        <w:t xml:space="preserve"> С. Ва</w:t>
      </w:r>
      <w:r w:rsidR="004D0E3C">
        <w:rPr>
          <w:sz w:val="28"/>
          <w:szCs w:val="28"/>
        </w:rPr>
        <w:t>л.) стала победителем</w:t>
      </w:r>
      <w:r w:rsidRPr="00AB7640">
        <w:rPr>
          <w:sz w:val="28"/>
          <w:szCs w:val="28"/>
        </w:rPr>
        <w:t>, наша «Визитная карточка» заняла 1 место (</w:t>
      </w:r>
      <w:proofErr w:type="spellStart"/>
      <w:r w:rsidRPr="00AB7640">
        <w:rPr>
          <w:sz w:val="28"/>
          <w:szCs w:val="28"/>
        </w:rPr>
        <w:t>Грибкова</w:t>
      </w:r>
      <w:proofErr w:type="spellEnd"/>
      <w:r w:rsidRPr="00AB7640">
        <w:rPr>
          <w:sz w:val="28"/>
          <w:szCs w:val="28"/>
        </w:rPr>
        <w:t xml:space="preserve"> Л.В.)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В конкурсе на знание государственной символики России и Кемеровской области (в номинации «Сказка») победителями стали Хусаинова Софья, 2в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 xml:space="preserve">. (Петрова Л.В.) и Боровков Глеб, 6а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 (</w:t>
      </w:r>
      <w:proofErr w:type="spellStart"/>
      <w:r w:rsidRPr="00AB7640">
        <w:rPr>
          <w:sz w:val="28"/>
          <w:szCs w:val="28"/>
        </w:rPr>
        <w:t>Суняйкина</w:t>
      </w:r>
      <w:proofErr w:type="spellEnd"/>
      <w:r w:rsidRPr="00AB7640">
        <w:rPr>
          <w:sz w:val="28"/>
          <w:szCs w:val="28"/>
        </w:rPr>
        <w:t xml:space="preserve"> Н.Г.)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В конкурс поделок «Дорожный знак на новогодней ел</w:t>
      </w:r>
      <w:r w:rsidR="004D0E3C">
        <w:rPr>
          <w:sz w:val="28"/>
          <w:szCs w:val="28"/>
        </w:rPr>
        <w:t xml:space="preserve">ке» </w:t>
      </w:r>
      <w:proofErr w:type="spellStart"/>
      <w:r w:rsidR="004D0E3C">
        <w:rPr>
          <w:sz w:val="28"/>
          <w:szCs w:val="28"/>
        </w:rPr>
        <w:t>Крулев</w:t>
      </w:r>
      <w:proofErr w:type="spellEnd"/>
      <w:r w:rsidR="004D0E3C">
        <w:rPr>
          <w:sz w:val="28"/>
          <w:szCs w:val="28"/>
        </w:rPr>
        <w:t xml:space="preserve"> Илья, 1а </w:t>
      </w:r>
      <w:proofErr w:type="spellStart"/>
      <w:r w:rsidR="004D0E3C">
        <w:rPr>
          <w:sz w:val="28"/>
          <w:szCs w:val="28"/>
        </w:rPr>
        <w:t>кл</w:t>
      </w:r>
      <w:proofErr w:type="spellEnd"/>
      <w:r w:rsidR="004D0E3C">
        <w:rPr>
          <w:sz w:val="28"/>
          <w:szCs w:val="28"/>
        </w:rPr>
        <w:t xml:space="preserve">. </w:t>
      </w:r>
      <w:r w:rsidRPr="00AB7640">
        <w:rPr>
          <w:sz w:val="28"/>
          <w:szCs w:val="28"/>
        </w:rPr>
        <w:t>(</w:t>
      </w:r>
      <w:proofErr w:type="spellStart"/>
      <w:r w:rsidRPr="00AB7640">
        <w:rPr>
          <w:sz w:val="28"/>
          <w:szCs w:val="28"/>
        </w:rPr>
        <w:t>Ахаева</w:t>
      </w:r>
      <w:proofErr w:type="spellEnd"/>
      <w:r w:rsidRPr="00AB7640">
        <w:rPr>
          <w:sz w:val="28"/>
          <w:szCs w:val="28"/>
        </w:rPr>
        <w:t xml:space="preserve"> С.П.) и </w:t>
      </w:r>
      <w:proofErr w:type="spellStart"/>
      <w:r w:rsidRPr="00AB7640">
        <w:rPr>
          <w:sz w:val="28"/>
          <w:szCs w:val="28"/>
        </w:rPr>
        <w:t>Ефременко</w:t>
      </w:r>
      <w:proofErr w:type="spellEnd"/>
      <w:r w:rsidRPr="00AB7640">
        <w:rPr>
          <w:sz w:val="28"/>
          <w:szCs w:val="28"/>
        </w:rPr>
        <w:t xml:space="preserve"> Максим, 4а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 (</w:t>
      </w:r>
      <w:proofErr w:type="spellStart"/>
      <w:r w:rsidRPr="00AB7640">
        <w:rPr>
          <w:sz w:val="28"/>
          <w:szCs w:val="28"/>
        </w:rPr>
        <w:t>Филонова</w:t>
      </w:r>
      <w:proofErr w:type="spellEnd"/>
      <w:r w:rsidRPr="00AB7640">
        <w:rPr>
          <w:sz w:val="28"/>
          <w:szCs w:val="28"/>
        </w:rPr>
        <w:t xml:space="preserve"> С.В.) стали победителями.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В военно-исторической викторине «Воинская слава России» сборная команда под руководством Еремина Е.В. и </w:t>
      </w:r>
      <w:proofErr w:type="spellStart"/>
      <w:r w:rsidRPr="00AB7640">
        <w:rPr>
          <w:sz w:val="28"/>
          <w:szCs w:val="28"/>
        </w:rPr>
        <w:t>Никишкиной</w:t>
      </w:r>
      <w:proofErr w:type="spellEnd"/>
      <w:r w:rsidRPr="00AB7640">
        <w:rPr>
          <w:sz w:val="28"/>
          <w:szCs w:val="28"/>
        </w:rPr>
        <w:t xml:space="preserve"> Ю.И. заняла 1 место.</w:t>
      </w:r>
    </w:p>
    <w:p w:rsidR="00AB7640" w:rsidRPr="00AB7640" w:rsidRDefault="004D0E3C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7640" w:rsidRPr="00AB7640">
        <w:rPr>
          <w:sz w:val="28"/>
          <w:szCs w:val="28"/>
        </w:rPr>
        <w:t>конкурсе рисунков, посвященном памяти апостола Андрея Первозванного наши учащиеся заняли 1, 2 места.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lastRenderedPageBreak/>
        <w:t xml:space="preserve"> «Мастерская Д. Мороза» собрала неимоверное количество разных поделок, открыток, рисунков, где наши дети стали призерами и победителями в разных номинациях.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 Конкурс </w:t>
      </w:r>
      <w:proofErr w:type="spellStart"/>
      <w:r w:rsidRPr="00AB7640">
        <w:rPr>
          <w:sz w:val="28"/>
          <w:szCs w:val="28"/>
        </w:rPr>
        <w:t>фотоколлажей</w:t>
      </w:r>
      <w:proofErr w:type="spellEnd"/>
      <w:r w:rsidRPr="00AB7640">
        <w:rPr>
          <w:sz w:val="28"/>
          <w:szCs w:val="28"/>
        </w:rPr>
        <w:t xml:space="preserve"> «Эмоции ГТО», 1, 3 места</w:t>
      </w:r>
    </w:p>
    <w:p w:rsidR="00AB7640" w:rsidRPr="00AB7640" w:rsidRDefault="00AB7640" w:rsidP="00AB7640">
      <w:pPr>
        <w:numPr>
          <w:ilvl w:val="0"/>
          <w:numId w:val="47"/>
        </w:numPr>
        <w:spacing w:before="120"/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>В конкурсе среди семейных команд по профилактике детского дорожно-транспортного травматизма «Семья за безопасность на дорогах» семья Ереминых заняла 2 место</w:t>
      </w:r>
    </w:p>
    <w:p w:rsidR="00AB7640" w:rsidRPr="00AB7640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 Четвертый год команда «Патриот» под </w:t>
      </w:r>
      <w:proofErr w:type="spellStart"/>
      <w:r w:rsidRPr="00AB7640">
        <w:rPr>
          <w:sz w:val="28"/>
          <w:szCs w:val="28"/>
        </w:rPr>
        <w:t>руковоством</w:t>
      </w:r>
      <w:proofErr w:type="spellEnd"/>
      <w:r w:rsidRPr="00AB7640">
        <w:rPr>
          <w:sz w:val="28"/>
          <w:szCs w:val="28"/>
        </w:rPr>
        <w:t xml:space="preserve"> </w:t>
      </w:r>
      <w:proofErr w:type="spellStart"/>
      <w:r w:rsidRPr="00AB7640">
        <w:rPr>
          <w:sz w:val="28"/>
          <w:szCs w:val="28"/>
        </w:rPr>
        <w:t>Косенко</w:t>
      </w:r>
      <w:proofErr w:type="spellEnd"/>
      <w:r w:rsidRPr="00AB7640">
        <w:rPr>
          <w:sz w:val="28"/>
          <w:szCs w:val="28"/>
        </w:rPr>
        <w:t xml:space="preserve"> О.Б. занимает 1 место в конкурсе-смотре строя и пес</w:t>
      </w:r>
      <w:r w:rsidR="004D0E3C">
        <w:rPr>
          <w:sz w:val="28"/>
          <w:szCs w:val="28"/>
        </w:rPr>
        <w:t xml:space="preserve">ни. Четвертый год ребята участвуют в параде </w:t>
      </w:r>
      <w:r w:rsidRPr="00AB7640">
        <w:rPr>
          <w:sz w:val="28"/>
          <w:szCs w:val="28"/>
        </w:rPr>
        <w:t xml:space="preserve"> </w:t>
      </w:r>
      <w:r w:rsidR="004D0E3C" w:rsidRPr="00AB7640">
        <w:rPr>
          <w:sz w:val="28"/>
          <w:szCs w:val="28"/>
        </w:rPr>
        <w:t xml:space="preserve">9 мая на </w:t>
      </w:r>
      <w:r w:rsidR="004D0E3C">
        <w:rPr>
          <w:sz w:val="28"/>
          <w:szCs w:val="28"/>
        </w:rPr>
        <w:t xml:space="preserve">Комсомольской </w:t>
      </w:r>
      <w:r w:rsidRPr="00AB7640">
        <w:rPr>
          <w:sz w:val="28"/>
          <w:szCs w:val="28"/>
        </w:rPr>
        <w:t>площади.</w:t>
      </w:r>
    </w:p>
    <w:p w:rsidR="00AB7640" w:rsidRPr="00AB7640" w:rsidRDefault="00AB7640" w:rsidP="00AB7640">
      <w:pPr>
        <w:numPr>
          <w:ilvl w:val="0"/>
          <w:numId w:val="47"/>
        </w:numPr>
        <w:spacing w:before="120"/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Впервые прошел конкурс агитационных плакатов в рамках муниципального этапа Всероссийской акции «Отцовский патруль. </w:t>
      </w:r>
      <w:proofErr w:type="gramStart"/>
      <w:r w:rsidRPr="00AB7640">
        <w:rPr>
          <w:sz w:val="28"/>
          <w:szCs w:val="28"/>
        </w:rPr>
        <w:t xml:space="preserve">Мы </w:t>
      </w:r>
      <w:proofErr w:type="spellStart"/>
      <w:r w:rsidRPr="00AB7640">
        <w:rPr>
          <w:sz w:val="28"/>
          <w:szCs w:val="28"/>
        </w:rPr>
        <w:t>ГоТОвы</w:t>
      </w:r>
      <w:proofErr w:type="spellEnd"/>
      <w:r w:rsidRPr="00AB7640">
        <w:rPr>
          <w:sz w:val="28"/>
          <w:szCs w:val="28"/>
        </w:rPr>
        <w:t xml:space="preserve">», в котором </w:t>
      </w:r>
      <w:proofErr w:type="spellStart"/>
      <w:r w:rsidRPr="00AB7640">
        <w:rPr>
          <w:sz w:val="28"/>
          <w:szCs w:val="28"/>
        </w:rPr>
        <w:t>Омелюк</w:t>
      </w:r>
      <w:proofErr w:type="spellEnd"/>
      <w:r w:rsidRPr="00AB7640">
        <w:rPr>
          <w:sz w:val="28"/>
          <w:szCs w:val="28"/>
        </w:rPr>
        <w:t xml:space="preserve"> Дмитрий, 1а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 занял 1 место (рук.</w:t>
      </w:r>
      <w:proofErr w:type="gramEnd"/>
      <w:r w:rsidRPr="00AB7640">
        <w:rPr>
          <w:sz w:val="28"/>
          <w:szCs w:val="28"/>
        </w:rPr>
        <w:t xml:space="preserve"> </w:t>
      </w:r>
      <w:proofErr w:type="spellStart"/>
      <w:r w:rsidRPr="00AB7640">
        <w:rPr>
          <w:sz w:val="28"/>
          <w:szCs w:val="28"/>
        </w:rPr>
        <w:t>Ахаева</w:t>
      </w:r>
      <w:proofErr w:type="spellEnd"/>
      <w:r w:rsidRPr="00AB7640">
        <w:rPr>
          <w:sz w:val="28"/>
          <w:szCs w:val="28"/>
        </w:rPr>
        <w:t xml:space="preserve"> С.П.,  Сидоров Ю.Л.)</w:t>
      </w:r>
    </w:p>
    <w:p w:rsidR="00AB7640" w:rsidRPr="004D0E3C" w:rsidRDefault="00AB7640" w:rsidP="00AB7640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4D0E3C">
        <w:rPr>
          <w:sz w:val="28"/>
          <w:szCs w:val="28"/>
        </w:rPr>
        <w:t>Конкурс творч</w:t>
      </w:r>
      <w:r w:rsidR="004D0E3C" w:rsidRPr="004D0E3C">
        <w:rPr>
          <w:sz w:val="28"/>
          <w:szCs w:val="28"/>
        </w:rPr>
        <w:t>еских работ «Моя профессия» так</w:t>
      </w:r>
      <w:r w:rsidRPr="004D0E3C">
        <w:rPr>
          <w:sz w:val="28"/>
          <w:szCs w:val="28"/>
        </w:rPr>
        <w:t>же принес в нашу копилку призовые места</w:t>
      </w:r>
      <w:r w:rsidR="004D0E3C" w:rsidRPr="004D0E3C">
        <w:rPr>
          <w:sz w:val="28"/>
          <w:szCs w:val="28"/>
        </w:rPr>
        <w:t>:</w:t>
      </w:r>
      <w:r w:rsidRPr="004D0E3C">
        <w:rPr>
          <w:sz w:val="28"/>
          <w:szCs w:val="28"/>
        </w:rPr>
        <w:t xml:space="preserve"> Шубина Алина, 1в </w:t>
      </w:r>
      <w:proofErr w:type="spellStart"/>
      <w:r w:rsidRPr="004D0E3C">
        <w:rPr>
          <w:sz w:val="28"/>
          <w:szCs w:val="28"/>
        </w:rPr>
        <w:t>кл</w:t>
      </w:r>
      <w:proofErr w:type="spellEnd"/>
      <w:r w:rsidRPr="004D0E3C">
        <w:rPr>
          <w:sz w:val="28"/>
          <w:szCs w:val="28"/>
        </w:rPr>
        <w:t>. (</w:t>
      </w:r>
      <w:proofErr w:type="spellStart"/>
      <w:r w:rsidRPr="004D0E3C">
        <w:rPr>
          <w:sz w:val="28"/>
          <w:szCs w:val="28"/>
        </w:rPr>
        <w:t>Грехова</w:t>
      </w:r>
      <w:proofErr w:type="spellEnd"/>
      <w:r w:rsidRPr="004D0E3C">
        <w:rPr>
          <w:sz w:val="28"/>
          <w:szCs w:val="28"/>
        </w:rPr>
        <w:t xml:space="preserve"> Ю.А.) – 1 место, Варламов Никита, 3в </w:t>
      </w:r>
      <w:proofErr w:type="spellStart"/>
      <w:r w:rsidRPr="004D0E3C">
        <w:rPr>
          <w:sz w:val="28"/>
          <w:szCs w:val="28"/>
        </w:rPr>
        <w:t>кл</w:t>
      </w:r>
      <w:proofErr w:type="spellEnd"/>
      <w:r w:rsidRPr="004D0E3C">
        <w:rPr>
          <w:sz w:val="28"/>
          <w:szCs w:val="28"/>
        </w:rPr>
        <w:t xml:space="preserve">. (Семибратова А.И.) – 2 место; </w:t>
      </w:r>
      <w:proofErr w:type="spellStart"/>
      <w:r w:rsidRPr="004D0E3C">
        <w:rPr>
          <w:sz w:val="28"/>
          <w:szCs w:val="28"/>
        </w:rPr>
        <w:t>Колмаков</w:t>
      </w:r>
      <w:proofErr w:type="spellEnd"/>
      <w:r w:rsidRPr="004D0E3C">
        <w:rPr>
          <w:sz w:val="28"/>
          <w:szCs w:val="28"/>
        </w:rPr>
        <w:t xml:space="preserve"> Георгий, 1б </w:t>
      </w:r>
      <w:proofErr w:type="spellStart"/>
      <w:r w:rsidRPr="004D0E3C">
        <w:rPr>
          <w:sz w:val="28"/>
          <w:szCs w:val="28"/>
        </w:rPr>
        <w:t>кл</w:t>
      </w:r>
      <w:proofErr w:type="spellEnd"/>
      <w:r w:rsidRPr="004D0E3C">
        <w:rPr>
          <w:sz w:val="28"/>
          <w:szCs w:val="28"/>
        </w:rPr>
        <w:t>. (Осадчая Е.Т.) и</w:t>
      </w:r>
      <w:r w:rsidR="004D0E3C" w:rsidRPr="004D0E3C">
        <w:rPr>
          <w:sz w:val="28"/>
          <w:szCs w:val="28"/>
        </w:rPr>
        <w:t xml:space="preserve"> </w:t>
      </w:r>
      <w:proofErr w:type="spellStart"/>
      <w:r w:rsidRPr="004D0E3C">
        <w:rPr>
          <w:sz w:val="28"/>
          <w:szCs w:val="28"/>
        </w:rPr>
        <w:t>Сулаев</w:t>
      </w:r>
      <w:proofErr w:type="spellEnd"/>
      <w:r w:rsidRPr="004D0E3C">
        <w:rPr>
          <w:sz w:val="28"/>
          <w:szCs w:val="28"/>
        </w:rPr>
        <w:t xml:space="preserve"> Богдан, 3г </w:t>
      </w:r>
      <w:proofErr w:type="spellStart"/>
      <w:r w:rsidRPr="004D0E3C">
        <w:rPr>
          <w:sz w:val="28"/>
          <w:szCs w:val="28"/>
        </w:rPr>
        <w:t>кл</w:t>
      </w:r>
      <w:proofErr w:type="spellEnd"/>
      <w:r w:rsidRPr="004D0E3C">
        <w:rPr>
          <w:sz w:val="28"/>
          <w:szCs w:val="28"/>
        </w:rPr>
        <w:t>. (</w:t>
      </w:r>
      <w:proofErr w:type="spellStart"/>
      <w:r w:rsidRPr="004D0E3C">
        <w:rPr>
          <w:sz w:val="28"/>
          <w:szCs w:val="28"/>
        </w:rPr>
        <w:t>Грехова</w:t>
      </w:r>
      <w:proofErr w:type="spellEnd"/>
      <w:r w:rsidRPr="004D0E3C">
        <w:rPr>
          <w:sz w:val="28"/>
          <w:szCs w:val="28"/>
        </w:rPr>
        <w:t xml:space="preserve"> Ю.А.) – 3 место.</w:t>
      </w:r>
    </w:p>
    <w:p w:rsidR="00AB7640" w:rsidRPr="00AB7640" w:rsidRDefault="00AB7640" w:rsidP="004D0E3C">
      <w:pPr>
        <w:numPr>
          <w:ilvl w:val="0"/>
          <w:numId w:val="48"/>
        </w:numPr>
        <w:ind w:hanging="153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Защита творческого проекта в номинации «Декоративно-прикладное творчество» 1 место </w:t>
      </w:r>
      <w:proofErr w:type="spellStart"/>
      <w:r w:rsidRPr="00AB7640">
        <w:rPr>
          <w:sz w:val="28"/>
          <w:szCs w:val="28"/>
        </w:rPr>
        <w:t>Чупина</w:t>
      </w:r>
      <w:proofErr w:type="spellEnd"/>
      <w:r w:rsidRPr="00AB7640">
        <w:rPr>
          <w:sz w:val="28"/>
          <w:szCs w:val="28"/>
        </w:rPr>
        <w:t xml:space="preserve"> Елена, 10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 xml:space="preserve">  (Ивашнев И.А.) и Касаткина </w:t>
      </w:r>
      <w:proofErr w:type="spellStart"/>
      <w:r w:rsidRPr="00AB7640">
        <w:rPr>
          <w:sz w:val="28"/>
          <w:szCs w:val="28"/>
        </w:rPr>
        <w:t>Карина</w:t>
      </w:r>
      <w:proofErr w:type="spellEnd"/>
      <w:r w:rsidRPr="00AB7640">
        <w:rPr>
          <w:sz w:val="28"/>
          <w:szCs w:val="28"/>
        </w:rPr>
        <w:t xml:space="preserve">, 5б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>. (</w:t>
      </w:r>
      <w:proofErr w:type="spellStart"/>
      <w:r w:rsidRPr="00AB7640">
        <w:rPr>
          <w:sz w:val="28"/>
          <w:szCs w:val="28"/>
        </w:rPr>
        <w:t>Лычковская</w:t>
      </w:r>
      <w:proofErr w:type="spellEnd"/>
      <w:r w:rsidRPr="00AB7640">
        <w:rPr>
          <w:sz w:val="28"/>
          <w:szCs w:val="28"/>
        </w:rPr>
        <w:t xml:space="preserve"> Г.В.) – 2 место.</w:t>
      </w:r>
    </w:p>
    <w:p w:rsidR="00AB7640" w:rsidRPr="00AB7640" w:rsidRDefault="00AB7640" w:rsidP="004D0E3C">
      <w:pPr>
        <w:numPr>
          <w:ilvl w:val="0"/>
          <w:numId w:val="48"/>
        </w:numPr>
        <w:ind w:hanging="153"/>
        <w:jc w:val="both"/>
        <w:rPr>
          <w:sz w:val="28"/>
          <w:szCs w:val="28"/>
        </w:rPr>
      </w:pPr>
      <w:proofErr w:type="gramStart"/>
      <w:r w:rsidRPr="00AB7640">
        <w:rPr>
          <w:sz w:val="28"/>
          <w:szCs w:val="28"/>
        </w:rPr>
        <w:t xml:space="preserve">В Конкурс творческих работ «Здравствуй, Пасха!» среди 4-5 классов 4 призера и победитель </w:t>
      </w:r>
      <w:proofErr w:type="spellStart"/>
      <w:r w:rsidRPr="00AB7640">
        <w:rPr>
          <w:sz w:val="28"/>
          <w:szCs w:val="28"/>
        </w:rPr>
        <w:t>Бахтурова</w:t>
      </w:r>
      <w:proofErr w:type="spellEnd"/>
      <w:r w:rsidRPr="00AB7640">
        <w:rPr>
          <w:sz w:val="28"/>
          <w:szCs w:val="28"/>
        </w:rPr>
        <w:t xml:space="preserve"> Валерия (рук.</w:t>
      </w:r>
      <w:proofErr w:type="gramEnd"/>
      <w:r w:rsidRPr="00AB7640">
        <w:rPr>
          <w:sz w:val="28"/>
          <w:szCs w:val="28"/>
        </w:rPr>
        <w:t xml:space="preserve"> Осадчая Е.Т.)</w:t>
      </w:r>
    </w:p>
    <w:p w:rsidR="00AB7640" w:rsidRPr="00AB7640" w:rsidRDefault="00AB7640" w:rsidP="004D0E3C">
      <w:pPr>
        <w:numPr>
          <w:ilvl w:val="0"/>
          <w:numId w:val="48"/>
        </w:numPr>
        <w:ind w:hanging="153"/>
        <w:rPr>
          <w:sz w:val="28"/>
          <w:szCs w:val="28"/>
        </w:rPr>
      </w:pPr>
      <w:proofErr w:type="gramStart"/>
      <w:r w:rsidRPr="00AB7640">
        <w:rPr>
          <w:sz w:val="28"/>
          <w:szCs w:val="28"/>
        </w:rPr>
        <w:t>Выставка детского творчества «Ремесел древних новизна» принесла нам 1 место и два вторых</w:t>
      </w:r>
      <w:r w:rsidR="004D0E3C">
        <w:rPr>
          <w:sz w:val="28"/>
          <w:szCs w:val="28"/>
        </w:rPr>
        <w:t xml:space="preserve"> места</w:t>
      </w:r>
      <w:r w:rsidRPr="00AB7640">
        <w:rPr>
          <w:sz w:val="28"/>
          <w:szCs w:val="28"/>
        </w:rPr>
        <w:t xml:space="preserve"> (рук.</w:t>
      </w:r>
      <w:proofErr w:type="gramEnd"/>
      <w:r w:rsidRPr="00AB7640">
        <w:rPr>
          <w:sz w:val="28"/>
          <w:szCs w:val="28"/>
        </w:rPr>
        <w:t xml:space="preserve"> Ивашнев И.А. и </w:t>
      </w:r>
      <w:proofErr w:type="spellStart"/>
      <w:r w:rsidRPr="00AB7640">
        <w:rPr>
          <w:sz w:val="28"/>
          <w:szCs w:val="28"/>
        </w:rPr>
        <w:t>Лычковская</w:t>
      </w:r>
      <w:proofErr w:type="spellEnd"/>
      <w:r w:rsidRPr="00AB7640">
        <w:rPr>
          <w:sz w:val="28"/>
          <w:szCs w:val="28"/>
        </w:rPr>
        <w:t xml:space="preserve"> Г.В.)</w:t>
      </w:r>
    </w:p>
    <w:p w:rsidR="00AB7640" w:rsidRPr="00AB7640" w:rsidRDefault="00AB7640" w:rsidP="00AB7640">
      <w:pPr>
        <w:numPr>
          <w:ilvl w:val="0"/>
          <w:numId w:val="47"/>
        </w:numPr>
        <w:spacing w:before="120"/>
        <w:ind w:left="0" w:firstLine="567"/>
        <w:jc w:val="both"/>
        <w:rPr>
          <w:sz w:val="28"/>
          <w:szCs w:val="28"/>
        </w:rPr>
      </w:pPr>
      <w:r w:rsidRPr="00AB7640">
        <w:rPr>
          <w:sz w:val="28"/>
          <w:szCs w:val="28"/>
        </w:rPr>
        <w:t xml:space="preserve">Впервые в районе проходил детский музыкально-театральный фестиваль православной культуры «Радонеж».  </w:t>
      </w:r>
      <w:proofErr w:type="gramStart"/>
      <w:r w:rsidRPr="00AB7640">
        <w:rPr>
          <w:sz w:val="28"/>
          <w:szCs w:val="28"/>
        </w:rPr>
        <w:t>В</w:t>
      </w:r>
      <w:proofErr w:type="gramEnd"/>
      <w:r w:rsidRPr="00AB7640">
        <w:rPr>
          <w:sz w:val="28"/>
          <w:szCs w:val="28"/>
        </w:rPr>
        <w:t xml:space="preserve"> </w:t>
      </w:r>
      <w:proofErr w:type="gramStart"/>
      <w:r w:rsidRPr="00AB7640">
        <w:rPr>
          <w:sz w:val="28"/>
          <w:szCs w:val="28"/>
        </w:rPr>
        <w:t>номинация</w:t>
      </w:r>
      <w:proofErr w:type="gramEnd"/>
      <w:r w:rsidRPr="00AB7640">
        <w:rPr>
          <w:sz w:val="28"/>
          <w:szCs w:val="28"/>
        </w:rPr>
        <w:t xml:space="preserve"> «Художественное чтение» наши ученицы 4б </w:t>
      </w:r>
      <w:proofErr w:type="spellStart"/>
      <w:r w:rsidRPr="00AB7640">
        <w:rPr>
          <w:sz w:val="28"/>
          <w:szCs w:val="28"/>
        </w:rPr>
        <w:t>кл</w:t>
      </w:r>
      <w:proofErr w:type="spellEnd"/>
      <w:r w:rsidRPr="00AB7640">
        <w:rPr>
          <w:sz w:val="28"/>
          <w:szCs w:val="28"/>
        </w:rPr>
        <w:t xml:space="preserve">. </w:t>
      </w:r>
      <w:proofErr w:type="spellStart"/>
      <w:proofErr w:type="gramStart"/>
      <w:r w:rsidRPr="00AB7640">
        <w:rPr>
          <w:sz w:val="28"/>
          <w:szCs w:val="28"/>
        </w:rPr>
        <w:t>Буймова</w:t>
      </w:r>
      <w:proofErr w:type="spellEnd"/>
      <w:r w:rsidRPr="00AB7640">
        <w:rPr>
          <w:sz w:val="28"/>
          <w:szCs w:val="28"/>
        </w:rPr>
        <w:t xml:space="preserve"> Ангелина и </w:t>
      </w:r>
      <w:proofErr w:type="spellStart"/>
      <w:r w:rsidRPr="00AB7640">
        <w:rPr>
          <w:sz w:val="28"/>
          <w:szCs w:val="28"/>
        </w:rPr>
        <w:t>Дони</w:t>
      </w:r>
      <w:proofErr w:type="spellEnd"/>
      <w:r w:rsidRPr="00AB7640">
        <w:rPr>
          <w:sz w:val="28"/>
          <w:szCs w:val="28"/>
        </w:rPr>
        <w:t xml:space="preserve"> Дарья заняли 1 место (рук.</w:t>
      </w:r>
      <w:proofErr w:type="gramEnd"/>
      <w:r w:rsidRPr="00AB7640">
        <w:rPr>
          <w:sz w:val="28"/>
          <w:szCs w:val="28"/>
        </w:rPr>
        <w:t xml:space="preserve"> </w:t>
      </w:r>
      <w:proofErr w:type="spellStart"/>
      <w:r w:rsidRPr="00AB7640">
        <w:rPr>
          <w:sz w:val="28"/>
          <w:szCs w:val="28"/>
        </w:rPr>
        <w:t>Ермалюк</w:t>
      </w:r>
      <w:proofErr w:type="spellEnd"/>
      <w:r w:rsidRPr="00AB7640">
        <w:rPr>
          <w:sz w:val="28"/>
          <w:szCs w:val="28"/>
        </w:rPr>
        <w:t xml:space="preserve"> С.В.) </w:t>
      </w:r>
    </w:p>
    <w:p w:rsidR="000F1100" w:rsidRDefault="000F1100" w:rsidP="000F1100">
      <w:pPr>
        <w:ind w:left="567"/>
        <w:jc w:val="both"/>
        <w:rPr>
          <w:sz w:val="28"/>
          <w:szCs w:val="28"/>
        </w:rPr>
      </w:pPr>
      <w:r w:rsidRPr="000F1100">
        <w:rPr>
          <w:sz w:val="28"/>
          <w:szCs w:val="28"/>
        </w:rPr>
        <w:t>Также проходило множество спортивных соревнований и мероприятий.</w:t>
      </w:r>
    </w:p>
    <w:p w:rsidR="000F1100" w:rsidRDefault="000F1100" w:rsidP="000F1100">
      <w:pPr>
        <w:ind w:left="567"/>
        <w:jc w:val="both"/>
        <w:rPr>
          <w:sz w:val="28"/>
          <w:szCs w:val="28"/>
        </w:rPr>
      </w:pPr>
      <w:r w:rsidRPr="000F1100">
        <w:rPr>
          <w:sz w:val="28"/>
          <w:szCs w:val="28"/>
        </w:rPr>
        <w:t xml:space="preserve"> 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45"/>
        <w:gridCol w:w="1267"/>
        <w:gridCol w:w="1479"/>
        <w:gridCol w:w="2263"/>
      </w:tblGrid>
      <w:tr w:rsidR="000F1100" w:rsidRPr="000F1100" w:rsidTr="000F110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F110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ind w:firstLine="71"/>
              <w:jc w:val="center"/>
              <w:rPr>
                <w:bCs/>
                <w:sz w:val="26"/>
                <w:szCs w:val="26"/>
              </w:rPr>
            </w:pPr>
            <w:r w:rsidRPr="000F1100">
              <w:rPr>
                <w:bCs/>
                <w:sz w:val="26"/>
                <w:szCs w:val="26"/>
              </w:rPr>
              <w:t>Наименования</w:t>
            </w:r>
          </w:p>
          <w:p w:rsidR="000F1100" w:rsidRPr="000F1100" w:rsidRDefault="000F1100" w:rsidP="000F1100">
            <w:pPr>
              <w:pStyle w:val="a3"/>
              <w:ind w:firstLine="7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F1100">
              <w:rPr>
                <w:bCs/>
                <w:sz w:val="26"/>
                <w:szCs w:val="26"/>
              </w:rPr>
              <w:t>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F1100">
              <w:rPr>
                <w:bCs/>
                <w:sz w:val="26"/>
                <w:szCs w:val="26"/>
              </w:rPr>
              <w:t>Кол-во участников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0F1100">
              <w:rPr>
                <w:bCs/>
                <w:sz w:val="26"/>
                <w:szCs w:val="26"/>
              </w:rPr>
              <w:t>Состав участников</w:t>
            </w:r>
          </w:p>
        </w:tc>
      </w:tr>
      <w:tr w:rsidR="000F1100" w:rsidRPr="000F1100" w:rsidTr="000F110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71" w:firstLine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Легкая атлетика.  Первенство</w:t>
            </w:r>
            <w:r w:rsidRPr="000F1100">
              <w:rPr>
                <w:sz w:val="26"/>
                <w:szCs w:val="26"/>
              </w:rPr>
              <w:t xml:space="preserve"> </w:t>
            </w: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trHeight w:val="9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cantSplit/>
          <w:trHeight w:val="9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«Президентские  спортивные игры»  баскетбол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Девочки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2001-2002г.г.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0F1100" w:rsidRPr="000F1100" w:rsidTr="000F1100">
        <w:trPr>
          <w:cantSplit/>
          <w:trHeight w:val="11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 xml:space="preserve">«Президентские  спортивные игры»  </w:t>
            </w:r>
            <w:proofErr w:type="gramStart"/>
            <w:r w:rsidRPr="000F1100">
              <w:rPr>
                <w:sz w:val="26"/>
                <w:szCs w:val="26"/>
              </w:rPr>
              <w:t>-б</w:t>
            </w:r>
            <w:proofErr w:type="gramEnd"/>
            <w:r w:rsidRPr="000F1100">
              <w:rPr>
                <w:sz w:val="26"/>
                <w:szCs w:val="26"/>
              </w:rPr>
              <w:t>аскетбол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Мальчики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2005-2006 г.г.</w:t>
            </w:r>
          </w:p>
        </w:tc>
      </w:tr>
      <w:tr w:rsidR="000F1100" w:rsidRPr="000F1100" w:rsidTr="000F1100">
        <w:trPr>
          <w:cantSplit/>
          <w:trHeight w:val="9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Баскетбол. Первенство</w:t>
            </w:r>
          </w:p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(девушки)</w:t>
            </w:r>
          </w:p>
        </w:tc>
      </w:tr>
      <w:tr w:rsidR="000F1100" w:rsidRPr="000F1100" w:rsidTr="000F1100">
        <w:trPr>
          <w:cantSplit/>
          <w:trHeight w:val="9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Баскетбол. Первенство</w:t>
            </w:r>
          </w:p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(юноши)</w:t>
            </w:r>
          </w:p>
        </w:tc>
      </w:tr>
      <w:tr w:rsidR="000F1100" w:rsidRPr="000F1100" w:rsidTr="000F110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Лыжные гонки.</w:t>
            </w:r>
          </w:p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</w:t>
            </w:r>
            <w:r w:rsidRPr="000F1100">
              <w:rPr>
                <w:sz w:val="26"/>
                <w:szCs w:val="26"/>
              </w:rPr>
              <w:t xml:space="preserve">во </w:t>
            </w: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cantSplit/>
          <w:trHeight w:val="8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Волейбол. Первенство</w:t>
            </w:r>
          </w:p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(девушки)</w:t>
            </w:r>
          </w:p>
        </w:tc>
      </w:tr>
      <w:tr w:rsidR="000F1100" w:rsidRPr="000F1100" w:rsidTr="000F1100">
        <w:trPr>
          <w:cantSplit/>
          <w:trHeight w:val="8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Волейбол. Первенство</w:t>
            </w:r>
          </w:p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(юноши)</w:t>
            </w:r>
          </w:p>
        </w:tc>
      </w:tr>
      <w:tr w:rsidR="000F1100" w:rsidRPr="000F1100" w:rsidTr="000F1100">
        <w:trPr>
          <w:cantSplit/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Легкоатлетическая эстафета, посвященная  9 мая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5-9кл.</w:t>
            </w:r>
          </w:p>
        </w:tc>
      </w:tr>
      <w:tr w:rsidR="000F1100" w:rsidRPr="000F1100" w:rsidTr="000F1100">
        <w:trPr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Футбол Первенство</w:t>
            </w:r>
          </w:p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trHeight w:val="9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Легк</w:t>
            </w:r>
            <w:r>
              <w:rPr>
                <w:sz w:val="26"/>
                <w:szCs w:val="26"/>
              </w:rPr>
              <w:t>оатлетическая  эстафета.  Первенст</w:t>
            </w:r>
            <w:r w:rsidRPr="000F1100">
              <w:rPr>
                <w:sz w:val="26"/>
                <w:szCs w:val="26"/>
              </w:rPr>
              <w:t xml:space="preserve">во </w:t>
            </w: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р-на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trHeight w:val="9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Олимпиада по физической культуре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2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trHeight w:val="9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 xml:space="preserve">Спартакиада школьников </w:t>
            </w:r>
            <w:proofErr w:type="spellStart"/>
            <w:r w:rsidRPr="000F1100">
              <w:rPr>
                <w:sz w:val="26"/>
                <w:szCs w:val="26"/>
              </w:rPr>
              <w:t>Топкинского</w:t>
            </w:r>
            <w:proofErr w:type="spellEnd"/>
            <w:r w:rsidRPr="000F1100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  <w:tr w:rsidR="000F1100" w:rsidRPr="000F1100" w:rsidTr="000F1100">
        <w:trPr>
          <w:trHeight w:val="9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00" w:rsidRPr="000F1100" w:rsidRDefault="000F1100" w:rsidP="000F110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 w:firstLine="71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00" w:rsidRPr="000F1100" w:rsidRDefault="000F1100" w:rsidP="000F1100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0F1100">
              <w:rPr>
                <w:sz w:val="26"/>
                <w:szCs w:val="26"/>
              </w:rPr>
              <w:t>Сборная школы</w:t>
            </w:r>
          </w:p>
        </w:tc>
      </w:tr>
    </w:tbl>
    <w:p w:rsidR="000F1100" w:rsidRPr="000F1100" w:rsidRDefault="000F1100" w:rsidP="000F1100">
      <w:pPr>
        <w:spacing w:before="120"/>
        <w:ind w:left="567"/>
        <w:jc w:val="both"/>
        <w:rPr>
          <w:sz w:val="28"/>
          <w:szCs w:val="28"/>
        </w:rPr>
      </w:pPr>
    </w:p>
    <w:p w:rsidR="000F1100" w:rsidRPr="00F80AE1" w:rsidRDefault="000F1100" w:rsidP="000F1100">
      <w:pPr>
        <w:pStyle w:val="a3"/>
        <w:spacing w:before="120"/>
        <w:ind w:left="284" w:firstLine="567"/>
        <w:jc w:val="both"/>
        <w:rPr>
          <w:sz w:val="28"/>
          <w:szCs w:val="28"/>
        </w:rPr>
      </w:pPr>
      <w:r w:rsidRPr="00F80AE1">
        <w:rPr>
          <w:sz w:val="28"/>
          <w:szCs w:val="28"/>
        </w:rPr>
        <w:t xml:space="preserve">В течение года ежедневно во всех классах перед началом занятий проводилась утренняя зарядка, включающая традиционные комплексы упражнений. </w:t>
      </w:r>
    </w:p>
    <w:p w:rsidR="000F1100" w:rsidRPr="00F80AE1" w:rsidRDefault="000F1100" w:rsidP="000F1100">
      <w:pPr>
        <w:pStyle w:val="a3"/>
        <w:spacing w:before="120"/>
        <w:ind w:left="284" w:firstLine="567"/>
        <w:jc w:val="both"/>
        <w:rPr>
          <w:sz w:val="28"/>
          <w:szCs w:val="28"/>
        </w:rPr>
      </w:pPr>
      <w:r w:rsidRPr="00F80AE1">
        <w:rPr>
          <w:sz w:val="28"/>
          <w:szCs w:val="28"/>
        </w:rPr>
        <w:t>Во внеурочное время учащиеся 1-11 классов посещали школьные и городские спортивные кружки и секции по баскетболу, шахматам, лыжным гонкам, хоккею с мячом, боксу, рукопашному бою, волейболу, футболу.</w:t>
      </w:r>
    </w:p>
    <w:p w:rsidR="000F1100" w:rsidRPr="00F80AE1" w:rsidRDefault="000F1100" w:rsidP="000F1100">
      <w:pPr>
        <w:pStyle w:val="a3"/>
        <w:spacing w:before="120"/>
        <w:ind w:left="284" w:firstLine="567"/>
        <w:jc w:val="both"/>
        <w:rPr>
          <w:sz w:val="28"/>
          <w:szCs w:val="28"/>
        </w:rPr>
      </w:pPr>
      <w:r w:rsidRPr="00F80AE1">
        <w:rPr>
          <w:sz w:val="28"/>
          <w:szCs w:val="28"/>
        </w:rPr>
        <w:lastRenderedPageBreak/>
        <w:t xml:space="preserve">Традиционно в школе проводилась большая работа по организации соревновательной деятельности между учащимися 5 - 11 классов по разным видам спорта: баскетболу, волейболу, </w:t>
      </w:r>
      <w:proofErr w:type="spellStart"/>
      <w:r w:rsidRPr="00F80AE1">
        <w:rPr>
          <w:sz w:val="28"/>
          <w:szCs w:val="28"/>
        </w:rPr>
        <w:t>футзалу</w:t>
      </w:r>
      <w:proofErr w:type="spellEnd"/>
      <w:r w:rsidRPr="00F80AE1">
        <w:rPr>
          <w:sz w:val="28"/>
          <w:szCs w:val="28"/>
        </w:rPr>
        <w:t xml:space="preserve">, футболу на снегу.  1-4 классы соревновались в «Веселых стартах». </w:t>
      </w:r>
    </w:p>
    <w:p w:rsidR="000F1100" w:rsidRPr="00F80AE1" w:rsidRDefault="000F1100" w:rsidP="000F1100">
      <w:pPr>
        <w:pStyle w:val="a3"/>
        <w:spacing w:before="120"/>
        <w:ind w:left="284" w:firstLine="567"/>
        <w:jc w:val="both"/>
        <w:rPr>
          <w:sz w:val="28"/>
          <w:szCs w:val="28"/>
        </w:rPr>
      </w:pPr>
      <w:r w:rsidRPr="00F80AE1">
        <w:rPr>
          <w:sz w:val="28"/>
          <w:szCs w:val="28"/>
        </w:rPr>
        <w:t xml:space="preserve"> В спортивные соре</w:t>
      </w:r>
      <w:r w:rsidR="00F80AE1">
        <w:rPr>
          <w:sz w:val="28"/>
          <w:szCs w:val="28"/>
        </w:rPr>
        <w:t>в</w:t>
      </w:r>
      <w:r w:rsidRPr="00F80AE1">
        <w:rPr>
          <w:sz w:val="28"/>
          <w:szCs w:val="28"/>
        </w:rPr>
        <w:t xml:space="preserve">нования привлекались родители: </w:t>
      </w:r>
      <w:proofErr w:type="gramStart"/>
      <w:r w:rsidRPr="00F80AE1">
        <w:rPr>
          <w:sz w:val="28"/>
          <w:szCs w:val="28"/>
        </w:rPr>
        <w:t xml:space="preserve">«Отцовский патруль», «Веселые старты», «Папа, мама, я – спортивная семья» и др. </w:t>
      </w:r>
      <w:proofErr w:type="gramEnd"/>
    </w:p>
    <w:p w:rsidR="000F1100" w:rsidRPr="00F80AE1" w:rsidRDefault="000F1100" w:rsidP="000F1100">
      <w:pPr>
        <w:spacing w:before="120"/>
        <w:ind w:firstLine="567"/>
        <w:jc w:val="both"/>
        <w:rPr>
          <w:sz w:val="28"/>
          <w:szCs w:val="28"/>
        </w:rPr>
      </w:pPr>
      <w:r w:rsidRPr="00F80AE1">
        <w:rPr>
          <w:sz w:val="28"/>
          <w:szCs w:val="28"/>
        </w:rPr>
        <w:t>В течение учебного года учащиеся школы приняли активное участие в ряде спортивных и физкультурно-оздоровительных мероприятиях. За учебный год 80 учащихся приняли участие в выполнении норм ГТО. Из них золотой знак отличия получили 1</w:t>
      </w:r>
      <w:r w:rsidR="00F80AE1" w:rsidRPr="00F80AE1">
        <w:rPr>
          <w:sz w:val="28"/>
          <w:szCs w:val="28"/>
        </w:rPr>
        <w:t>8</w:t>
      </w:r>
      <w:r w:rsidRPr="00F80AE1">
        <w:rPr>
          <w:sz w:val="28"/>
          <w:szCs w:val="28"/>
        </w:rPr>
        <w:t xml:space="preserve"> человек, серебряный - </w:t>
      </w:r>
      <w:r w:rsidR="00F80AE1" w:rsidRPr="00F80AE1">
        <w:rPr>
          <w:sz w:val="28"/>
          <w:szCs w:val="28"/>
        </w:rPr>
        <w:t>13</w:t>
      </w:r>
      <w:r w:rsidRPr="00F80AE1">
        <w:rPr>
          <w:sz w:val="28"/>
          <w:szCs w:val="28"/>
        </w:rPr>
        <w:t xml:space="preserve"> человек, бронзовый - </w:t>
      </w:r>
      <w:r w:rsidR="00F80AE1" w:rsidRPr="00F80AE1">
        <w:rPr>
          <w:sz w:val="28"/>
          <w:szCs w:val="28"/>
        </w:rPr>
        <w:t>6</w:t>
      </w:r>
      <w:r w:rsidRPr="00F80AE1">
        <w:rPr>
          <w:color w:val="FF0000"/>
          <w:sz w:val="28"/>
          <w:szCs w:val="28"/>
        </w:rPr>
        <w:t xml:space="preserve"> </w:t>
      </w:r>
      <w:r w:rsidRPr="00F80AE1">
        <w:rPr>
          <w:sz w:val="28"/>
          <w:szCs w:val="28"/>
        </w:rPr>
        <w:t xml:space="preserve">человек.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Но не только учащиеся приносили в копилку нашей школы кубки и грамоты. Активно участвовали в мероприятиях спортивной направленности и наши педагоги. Это дни здоровья, сдача нормативов ГТО, соревнования по лыжным гонкам и др. </w:t>
      </w:r>
    </w:p>
    <w:p w:rsidR="00F80AE1" w:rsidRPr="00F80AE1" w:rsidRDefault="00F80AE1" w:rsidP="00F80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90C">
        <w:t xml:space="preserve"> </w:t>
      </w:r>
      <w:r w:rsidRPr="00F80AE1">
        <w:rPr>
          <w:sz w:val="28"/>
          <w:szCs w:val="28"/>
        </w:rPr>
        <w:t>В школе был создан спортивный клуб «Старт». Выполняя задачу массового привлечения детей и подростков к систематическим занятиям физической культурой и спортом,  в школе проводились   спортивно-массовые мероприятия, в которых принимали участие  ученики, выпускники школы, родители и учителя.  В течение 2018-2019 года было проведено более  20 мероприятий:</w:t>
      </w:r>
    </w:p>
    <w:p w:rsidR="00F80AE1" w:rsidRDefault="00F80AE1" w:rsidP="00F80AE1">
      <w:pPr>
        <w:rPr>
          <w:sz w:val="28"/>
          <w:szCs w:val="28"/>
        </w:rPr>
      </w:pPr>
      <w:r w:rsidRPr="003C7B2B">
        <w:rPr>
          <w:sz w:val="28"/>
          <w:szCs w:val="28"/>
        </w:rPr>
        <w:t xml:space="preserve">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53"/>
        <w:gridCol w:w="2126"/>
        <w:gridCol w:w="1952"/>
      </w:tblGrid>
      <w:tr w:rsidR="00F80AE1" w:rsidRPr="00D37A01" w:rsidTr="00F80AE1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№</w:t>
            </w:r>
          </w:p>
          <w:p w:rsidR="00F80AE1" w:rsidRPr="00D37A01" w:rsidRDefault="00F80AE1" w:rsidP="00F80AE1">
            <w:pPr>
              <w:jc w:val="center"/>
            </w:pPr>
            <w:proofErr w:type="spellStart"/>
            <w:proofErr w:type="gramStart"/>
            <w:r w:rsidRPr="00D37A01">
              <w:t>п</w:t>
            </w:r>
            <w:proofErr w:type="spellEnd"/>
            <w:proofErr w:type="gramEnd"/>
            <w:r w:rsidRPr="00D37A01">
              <w:t>/</w:t>
            </w:r>
            <w:proofErr w:type="spellStart"/>
            <w:r w:rsidRPr="00D37A01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сроки проведения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Класс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1-11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513C1B" w:rsidRDefault="00F80AE1" w:rsidP="00F80AE1">
            <w:pPr>
              <w:jc w:val="center"/>
              <w:rPr>
                <w:bCs/>
              </w:rPr>
            </w:pPr>
            <w:r>
              <w:rPr>
                <w:bCs/>
              </w:rPr>
              <w:t>Мун</w:t>
            </w:r>
            <w:r w:rsidR="00735F5A">
              <w:rPr>
                <w:bCs/>
              </w:rPr>
              <w:t>иципальные соревнования "</w:t>
            </w:r>
            <w:proofErr w:type="spellStart"/>
            <w:r w:rsidR="00735F5A">
              <w:rPr>
                <w:bCs/>
              </w:rPr>
              <w:t>Кросс</w:t>
            </w:r>
            <w:proofErr w:type="gramStart"/>
            <w:r w:rsidR="00735F5A">
              <w:rPr>
                <w:bCs/>
              </w:rPr>
              <w:t>,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освященный</w:t>
            </w:r>
            <w:proofErr w:type="spellEnd"/>
            <w:r>
              <w:rPr>
                <w:bCs/>
              </w:rPr>
              <w:t xml:space="preserve"> памяти Е.И. Стремоухова"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Сентябрь</w:t>
            </w:r>
          </w:p>
          <w:p w:rsidR="00F80AE1" w:rsidRPr="00D37A01" w:rsidRDefault="00F80AE1" w:rsidP="00F80AE1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Сборная школы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rPr>
                <w:bCs/>
              </w:rPr>
              <w:t>День здоровья</w:t>
            </w:r>
            <w:r>
              <w:rPr>
                <w:bCs/>
              </w:rPr>
              <w:t>. Кросс наций.</w:t>
            </w:r>
          </w:p>
          <w:p w:rsidR="00F80AE1" w:rsidRPr="00D37A01" w:rsidRDefault="00F80AE1" w:rsidP="00F80AE1">
            <w:pPr>
              <w:jc w:val="center"/>
            </w:pPr>
            <w:r w:rsidRPr="00D37A01">
              <w:t>Легкая атлетика</w:t>
            </w:r>
            <w:r>
              <w:t xml:space="preserve"> </w:t>
            </w:r>
            <w:r w:rsidRPr="00D37A01">
              <w:t>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2-11</w:t>
            </w:r>
          </w:p>
        </w:tc>
      </w:tr>
      <w:tr w:rsidR="00F80AE1" w:rsidRPr="00D37A01" w:rsidTr="00735F5A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Блиц - турнир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Октябрь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5-7</w:t>
            </w:r>
            <w:r w:rsidR="00735F5A">
              <w:t xml:space="preserve">,  </w:t>
            </w:r>
            <w:r w:rsidRPr="00D37A01">
              <w:t>8-11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Олимпиада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Октябрь</w:t>
            </w:r>
            <w:r>
              <w:t>-ноябрь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7-11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Муниципальные соревнования по баскетболу.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Ноябрь-декабрь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Сборная школы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«Перестрелка»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5-6</w:t>
            </w:r>
          </w:p>
        </w:tc>
      </w:tr>
      <w:tr w:rsidR="00F80AE1" w:rsidRPr="00D37A01" w:rsidTr="005A32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1-4</w:t>
            </w:r>
          </w:p>
        </w:tc>
      </w:tr>
      <w:tr w:rsidR="00F80AE1" w:rsidRPr="00D37A01" w:rsidTr="005A3253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Турнир по зимнему футболу памяти Дмитрия Илларионова.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8-11</w:t>
            </w:r>
          </w:p>
        </w:tc>
      </w:tr>
      <w:tr w:rsidR="00F80AE1" w:rsidRPr="00D37A01" w:rsidTr="00735F5A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День здоровья</w:t>
            </w:r>
            <w:r w:rsidR="00735F5A">
              <w:t xml:space="preserve">, </w:t>
            </w:r>
            <w:r w:rsidRPr="00D37A01">
              <w:t>Гимнастика -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2-11</w:t>
            </w:r>
          </w:p>
        </w:tc>
      </w:tr>
      <w:tr w:rsidR="00F80AE1" w:rsidRPr="00D37A01" w:rsidTr="00735F5A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Блиц - турнир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8-11</w:t>
            </w:r>
          </w:p>
        </w:tc>
      </w:tr>
      <w:tr w:rsidR="00F80AE1" w:rsidRPr="00D37A01" w:rsidTr="00735F5A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Турнир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Декабрь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6-7</w:t>
            </w:r>
          </w:p>
        </w:tc>
      </w:tr>
      <w:tr w:rsidR="00F80AE1" w:rsidRPr="00D37A01" w:rsidTr="00735F5A">
        <w:trPr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Декабрь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1-4</w:t>
            </w:r>
          </w:p>
        </w:tc>
      </w:tr>
      <w:tr w:rsidR="00F80AE1" w:rsidRPr="00D37A01" w:rsidTr="00735F5A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Мини-футбол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Декабрь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8-11</w:t>
            </w:r>
          </w:p>
        </w:tc>
      </w:tr>
      <w:tr w:rsidR="00F80AE1" w:rsidRPr="00D37A01" w:rsidTr="00735F5A"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</w:pPr>
            <w:r w:rsidRPr="00D37A01">
              <w:t xml:space="preserve">Турнир по  </w:t>
            </w:r>
            <w:proofErr w:type="gramStart"/>
            <w:r w:rsidRPr="00D37A01">
              <w:t>настольному</w:t>
            </w:r>
            <w:proofErr w:type="gramEnd"/>
          </w:p>
          <w:p w:rsidR="00F80AE1" w:rsidRPr="00D37A01" w:rsidRDefault="00F80AE1" w:rsidP="00F80AE1">
            <w:pPr>
              <w:ind w:right="-185"/>
              <w:jc w:val="center"/>
            </w:pPr>
            <w:r w:rsidRPr="00D37A01">
              <w:t>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Январь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8-11</w:t>
            </w:r>
          </w:p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</w:p>
        </w:tc>
      </w:tr>
      <w:tr w:rsidR="00F80AE1" w:rsidRPr="00D37A01" w:rsidTr="00735F5A">
        <w:trPr>
          <w:trHeight w:val="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</w:pPr>
            <w:r>
              <w:t>Муниципальные соревнования по 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Январь-февраль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>
              <w:t>Сборная школы</w:t>
            </w:r>
          </w:p>
        </w:tc>
      </w:tr>
      <w:tr w:rsidR="00F80AE1" w:rsidRPr="00D37A01" w:rsidTr="00735F5A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</w:pPr>
            <w:r w:rsidRPr="00D37A01">
              <w:t>Турнир Пионербол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Январь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5-7</w:t>
            </w:r>
          </w:p>
        </w:tc>
      </w:tr>
      <w:tr w:rsidR="00F80AE1" w:rsidRPr="00D37A01" w:rsidTr="00735F5A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</w:pPr>
            <w:r w:rsidRPr="00D37A01">
              <w:t>Турнир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Февраль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8-11</w:t>
            </w:r>
          </w:p>
        </w:tc>
      </w:tr>
      <w:tr w:rsidR="00F80AE1" w:rsidRPr="00D37A01" w:rsidTr="00735F5A">
        <w:trPr>
          <w:trHeight w:val="1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jc w:val="center"/>
            </w:pPr>
            <w:r w:rsidRPr="00D37A01">
              <w:t>День здоровья</w:t>
            </w:r>
            <w:r w:rsidR="00735F5A">
              <w:t xml:space="preserve">. </w:t>
            </w:r>
            <w:r w:rsidRPr="00D37A01">
              <w:t>Лыжные гонки -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Февраль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2-11</w:t>
            </w:r>
          </w:p>
        </w:tc>
      </w:tr>
      <w:tr w:rsidR="00F80AE1" w:rsidRPr="00D37A01" w:rsidTr="00735F5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</w:pPr>
            <w:r w:rsidRPr="00D37A01">
              <w:rPr>
                <w:bCs/>
              </w:rPr>
              <w:t xml:space="preserve">Турнир по </w:t>
            </w:r>
            <w:r w:rsidRPr="00D37A01">
              <w:t>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Март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5-11</w:t>
            </w:r>
          </w:p>
        </w:tc>
      </w:tr>
      <w:tr w:rsidR="00F80AE1" w:rsidRPr="00D37A01" w:rsidTr="00735F5A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Мини-футбол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Апрель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5-7</w:t>
            </w:r>
          </w:p>
        </w:tc>
      </w:tr>
      <w:tr w:rsidR="00F80AE1" w:rsidRPr="00D37A01" w:rsidTr="005A3253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>Муниципальные соревнования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Апрель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>
              <w:t>Сборная школы</w:t>
            </w:r>
          </w:p>
        </w:tc>
      </w:tr>
      <w:tr w:rsidR="00F80AE1" w:rsidRPr="00D37A01" w:rsidTr="00735F5A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Легкоатлетическая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 w:rsidRPr="00D37A01">
              <w:t>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735F5A">
            <w:pPr>
              <w:ind w:right="-185"/>
              <w:jc w:val="center"/>
              <w:rPr>
                <w:bCs/>
              </w:rPr>
            </w:pPr>
            <w:r w:rsidRPr="00D37A01">
              <w:rPr>
                <w:bCs/>
              </w:rPr>
              <w:t>8-11</w:t>
            </w:r>
          </w:p>
        </w:tc>
      </w:tr>
      <w:tr w:rsidR="00F80AE1" w:rsidRPr="00D37A01" w:rsidTr="00735F5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>
              <w:rPr>
                <w:bCs/>
              </w:rPr>
              <w:t>Муниципальные соревнования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jc w:val="center"/>
            </w:pPr>
            <w:r>
              <w:t>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1" w:rsidRPr="00D37A01" w:rsidRDefault="00F80AE1" w:rsidP="00F80AE1">
            <w:pPr>
              <w:ind w:right="-185"/>
              <w:jc w:val="center"/>
              <w:rPr>
                <w:bCs/>
              </w:rPr>
            </w:pPr>
            <w:r>
              <w:t>Сборная школы</w:t>
            </w:r>
          </w:p>
        </w:tc>
      </w:tr>
    </w:tbl>
    <w:p w:rsidR="006342D4" w:rsidRDefault="006342D4" w:rsidP="00735F5A">
      <w:pPr>
        <w:ind w:firstLine="567"/>
        <w:jc w:val="both"/>
      </w:pP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Помимо областных и муниципальных мероприятий наш </w:t>
      </w:r>
      <w:proofErr w:type="spellStart"/>
      <w:r w:rsidRPr="002B754A">
        <w:rPr>
          <w:sz w:val="28"/>
          <w:szCs w:val="28"/>
        </w:rPr>
        <w:t>учительско-ученический</w:t>
      </w:r>
      <w:proofErr w:type="spellEnd"/>
      <w:r w:rsidRPr="002B754A">
        <w:rPr>
          <w:sz w:val="28"/>
          <w:szCs w:val="28"/>
        </w:rPr>
        <w:t xml:space="preserve"> коллектив участвует в школьных конкурсах и соревнованиях. 34 школьных конкурса было проведено в этом учебном году. Это традиционный туристический слет, смотр-конкурс классных уголков, танцевальный конкурс «</w:t>
      </w:r>
      <w:proofErr w:type="spellStart"/>
      <w:r w:rsidRPr="002B754A">
        <w:rPr>
          <w:sz w:val="28"/>
          <w:szCs w:val="28"/>
        </w:rPr>
        <w:t>Стартин</w:t>
      </w:r>
      <w:proofErr w:type="spellEnd"/>
      <w:r w:rsidRPr="002B754A">
        <w:rPr>
          <w:sz w:val="28"/>
          <w:szCs w:val="28"/>
        </w:rPr>
        <w:t xml:space="preserve">». Новогодние конкурсы, конкурсы рисунков, поделок и фоторабот, спортивные соревнования, военно-спортивная игра «Во славу Кузбасса», смотр строя и песни, конкурсы стихов, традиционный и самый любимый конкурс – конкурс вальса. 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>Фестиваль военной песни в 1-4 классах всегда проходит на высоком эмоциональном подъеме. На фестиваль были приглашены ветераны педагогического труда, всегда присутс</w:t>
      </w:r>
      <w:r w:rsidR="006342D4" w:rsidRPr="002B754A">
        <w:rPr>
          <w:sz w:val="28"/>
          <w:szCs w:val="28"/>
        </w:rPr>
        <w:t>т</w:t>
      </w:r>
      <w:r w:rsidRPr="002B754A">
        <w:rPr>
          <w:sz w:val="28"/>
          <w:szCs w:val="28"/>
        </w:rPr>
        <w:t xml:space="preserve">вует много родителей. 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Большая </w:t>
      </w:r>
      <w:r w:rsidR="006342D4" w:rsidRPr="002B754A">
        <w:rPr>
          <w:sz w:val="28"/>
          <w:szCs w:val="28"/>
        </w:rPr>
        <w:t xml:space="preserve">подготовительная </w:t>
      </w:r>
      <w:r w:rsidRPr="002B754A">
        <w:rPr>
          <w:sz w:val="28"/>
          <w:szCs w:val="28"/>
        </w:rPr>
        <w:t>работа проведена к таким мероприятиям, как День Победы (это традиционные «Вахта памяти», легкоатлетическая эстафета, шествие со свечами, акция «</w:t>
      </w:r>
      <w:proofErr w:type="spellStart"/>
      <w:r w:rsidRPr="002B754A">
        <w:rPr>
          <w:sz w:val="28"/>
          <w:szCs w:val="28"/>
        </w:rPr>
        <w:t>Бессмерный</w:t>
      </w:r>
      <w:proofErr w:type="spellEnd"/>
      <w:r w:rsidRPr="002B754A">
        <w:rPr>
          <w:sz w:val="28"/>
          <w:szCs w:val="28"/>
        </w:rPr>
        <w:t xml:space="preserve"> полк»). В этом году наши классные коллективы взяли шефство над ветеранами Великой Отечественной войны, вдовами ветеранов ВОВ, узниками концлагерей. В канун 9 мая учащиеся совместно с классными руководителями посетили своих подопечных на дому, вручили подарки.  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Уже много лет работа коллектива по воспитательной деятельности ведется по направлениям. Приоритетными направлениями остаются гражданско-патриотическое и </w:t>
      </w:r>
      <w:proofErr w:type="spellStart"/>
      <w:r w:rsidRPr="002B754A">
        <w:rPr>
          <w:sz w:val="28"/>
          <w:szCs w:val="28"/>
        </w:rPr>
        <w:t>здоровьесберегающее</w:t>
      </w:r>
      <w:proofErr w:type="spellEnd"/>
      <w:r w:rsidRPr="002B754A">
        <w:rPr>
          <w:sz w:val="28"/>
          <w:szCs w:val="28"/>
        </w:rPr>
        <w:t xml:space="preserve"> воспитание школьников.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>В этом учебном году 12 человек вступили в детско-юношескую патриотическую общественную организацию «</w:t>
      </w:r>
      <w:proofErr w:type="spellStart"/>
      <w:r w:rsidRPr="002B754A">
        <w:rPr>
          <w:sz w:val="28"/>
          <w:szCs w:val="28"/>
        </w:rPr>
        <w:t>Юнармия</w:t>
      </w:r>
      <w:proofErr w:type="spellEnd"/>
      <w:r w:rsidRPr="002B754A">
        <w:rPr>
          <w:sz w:val="28"/>
          <w:szCs w:val="28"/>
        </w:rPr>
        <w:t xml:space="preserve">». Ребятам были вручены значки и удостоверения юнармейца. Всего в эту организацию вступили 59 учащихся из 7-11 классов. 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Проведены уроки мужества, посвященные 50-летию пограничному конфликту на острове </w:t>
      </w:r>
      <w:proofErr w:type="spellStart"/>
      <w:r w:rsidRPr="002B754A">
        <w:rPr>
          <w:sz w:val="28"/>
          <w:szCs w:val="28"/>
        </w:rPr>
        <w:t>Даманский</w:t>
      </w:r>
      <w:proofErr w:type="spellEnd"/>
      <w:r w:rsidRPr="002B754A">
        <w:rPr>
          <w:sz w:val="28"/>
          <w:szCs w:val="28"/>
        </w:rPr>
        <w:t>, 30-летию вывода советских войск с террит</w:t>
      </w:r>
      <w:r w:rsidR="006342D4" w:rsidRPr="002B754A">
        <w:rPr>
          <w:sz w:val="28"/>
          <w:szCs w:val="28"/>
        </w:rPr>
        <w:t>ории республики Афганистан. П</w:t>
      </w:r>
      <w:r w:rsidRPr="002B754A">
        <w:rPr>
          <w:sz w:val="28"/>
          <w:szCs w:val="28"/>
        </w:rPr>
        <w:t>рошел вечер памяти с приглашением ветеранов-афганцев и фестиваль патриотической песни «Афганский ветер».</w:t>
      </w:r>
    </w:p>
    <w:p w:rsidR="00735F5A" w:rsidRPr="002B754A" w:rsidRDefault="00735F5A" w:rsidP="006342D4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Наряду с гражданско-патриотическим и </w:t>
      </w:r>
      <w:proofErr w:type="spellStart"/>
      <w:r w:rsidRPr="002B754A">
        <w:rPr>
          <w:sz w:val="28"/>
          <w:szCs w:val="28"/>
        </w:rPr>
        <w:t>здоровьесберегающим</w:t>
      </w:r>
      <w:proofErr w:type="spellEnd"/>
      <w:r w:rsidRPr="002B754A">
        <w:rPr>
          <w:sz w:val="28"/>
          <w:szCs w:val="28"/>
        </w:rPr>
        <w:t xml:space="preserve"> воспитанием школьный коллектив работает и над нравственно-эстетическим воспитанием учащихся. В течение года в школе прошли тематические спектакли театрального коллектива «Апельсин». Ребята и учителя с большим удовольствием посмотрели спектакли «Сказ о волшебном Пескаре и правилах ПДД» и «Секреты счастья тетушки </w:t>
      </w:r>
      <w:proofErr w:type="spellStart"/>
      <w:r w:rsidRPr="002B754A">
        <w:rPr>
          <w:sz w:val="28"/>
          <w:szCs w:val="28"/>
        </w:rPr>
        <w:t>Фариды</w:t>
      </w:r>
      <w:proofErr w:type="spellEnd"/>
      <w:r w:rsidRPr="002B754A">
        <w:rPr>
          <w:sz w:val="28"/>
          <w:szCs w:val="28"/>
        </w:rPr>
        <w:t>». Учащиеся 8-х классов посмотрели фильм «История одного назначения» в КДЦ «Цементник». Для учащихся 1-6 классов были предложены программы передвижного планетария «Вода – чудо природы» и «Техника Победы».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lastRenderedPageBreak/>
        <w:t>Как всегда на высоком профессиональном уровне прошел школьный новогодний спектакль по мотивам сказки «Сказ про Федота Стрельца». Новогодние утренники прошли по параллелям с 1 по 11 класс и для студии «Матрешка».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>В течение учебного года наши классные руководители тесно сотрудничали с учреждениями дополнительного образования. Это посещение нашего городского музея. Так же сотрудники музея посещали классные часы, проводили музейные уроки на базе нашей школы. Учащиеся посещали концертные прог</w:t>
      </w:r>
      <w:r w:rsidR="006342D4" w:rsidRPr="002B754A">
        <w:rPr>
          <w:sz w:val="28"/>
          <w:szCs w:val="28"/>
        </w:rPr>
        <w:t>р</w:t>
      </w:r>
      <w:r w:rsidRPr="002B754A">
        <w:rPr>
          <w:sz w:val="28"/>
          <w:szCs w:val="28"/>
        </w:rPr>
        <w:t>аммы в детской школе искусств, а так же выставки в детской художественной школе, посещали мероприятия, которые пр</w:t>
      </w:r>
      <w:r w:rsidR="006342D4" w:rsidRPr="002B754A">
        <w:rPr>
          <w:sz w:val="28"/>
          <w:szCs w:val="28"/>
        </w:rPr>
        <w:t>о</w:t>
      </w:r>
      <w:r w:rsidRPr="002B754A">
        <w:rPr>
          <w:sz w:val="28"/>
          <w:szCs w:val="28"/>
        </w:rPr>
        <w:t xml:space="preserve">водились на базе центральной детской библиотеки и  </w:t>
      </w:r>
      <w:proofErr w:type="spellStart"/>
      <w:r w:rsidRPr="002B754A">
        <w:rPr>
          <w:sz w:val="28"/>
          <w:szCs w:val="28"/>
        </w:rPr>
        <w:t>ДТДиМ</w:t>
      </w:r>
      <w:proofErr w:type="spellEnd"/>
      <w:r w:rsidRPr="002B754A">
        <w:rPr>
          <w:sz w:val="28"/>
          <w:szCs w:val="28"/>
        </w:rPr>
        <w:t>. Ребята с удовольствием посетили выставку Кемеровского краеведческого музея «Космические вахты</w:t>
      </w:r>
      <w:r w:rsidR="006342D4" w:rsidRPr="002B754A">
        <w:rPr>
          <w:sz w:val="28"/>
          <w:szCs w:val="28"/>
        </w:rPr>
        <w:t xml:space="preserve"> Кузбасса» в преддверии Дня космо</w:t>
      </w:r>
      <w:r w:rsidRPr="002B754A">
        <w:rPr>
          <w:sz w:val="28"/>
          <w:szCs w:val="28"/>
        </w:rPr>
        <w:t>навтики.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Ежегодно проводится </w:t>
      </w:r>
      <w:proofErr w:type="spellStart"/>
      <w:r w:rsidRPr="002B754A">
        <w:rPr>
          <w:sz w:val="28"/>
          <w:szCs w:val="28"/>
        </w:rPr>
        <w:t>Всекузбасская</w:t>
      </w:r>
      <w:proofErr w:type="spellEnd"/>
      <w:r w:rsidRPr="002B754A">
        <w:rPr>
          <w:sz w:val="28"/>
          <w:szCs w:val="28"/>
        </w:rPr>
        <w:t xml:space="preserve"> Весенняя Неделя Добра, в которой принимают активное участие, как дети, так и педагоги, и родители. В этом году в рамках ВНД были собран</w:t>
      </w:r>
      <w:r w:rsidR="002B754A" w:rsidRPr="002B754A">
        <w:rPr>
          <w:sz w:val="28"/>
          <w:szCs w:val="28"/>
        </w:rPr>
        <w:t>ы</w:t>
      </w:r>
      <w:r w:rsidRPr="002B754A">
        <w:rPr>
          <w:sz w:val="28"/>
          <w:szCs w:val="28"/>
        </w:rPr>
        <w:t xml:space="preserve"> вещи, канцелярские товары, книги, игрушки, которые были переданы в детский приют «Островок» и малоимущим семьям. В рамках акции прошли субботники по уборке школьной территории, а так же проведена акция «Соберем. Сдадим. Переработаем!» Сдано </w:t>
      </w:r>
      <w:r w:rsidR="002B754A" w:rsidRPr="002B754A">
        <w:rPr>
          <w:sz w:val="28"/>
          <w:szCs w:val="28"/>
        </w:rPr>
        <w:t>более 3</w:t>
      </w:r>
      <w:r w:rsidRPr="002B754A">
        <w:rPr>
          <w:sz w:val="28"/>
          <w:szCs w:val="28"/>
        </w:rPr>
        <w:t xml:space="preserve"> тонн макулатуры. </w:t>
      </w:r>
    </w:p>
    <w:p w:rsidR="00735F5A" w:rsidRPr="002B754A" w:rsidRDefault="00735F5A" w:rsidP="00735F5A">
      <w:pPr>
        <w:ind w:firstLine="567"/>
        <w:jc w:val="both"/>
        <w:rPr>
          <w:sz w:val="28"/>
          <w:szCs w:val="28"/>
        </w:rPr>
      </w:pPr>
      <w:r w:rsidRPr="002B754A">
        <w:rPr>
          <w:sz w:val="28"/>
          <w:szCs w:val="28"/>
        </w:rPr>
        <w:t>Ежегодно для учащихся проводятся классные часы, посвященные Международному Дню толерантности, тематические классные часы к Всемирному Дню ребенка. Праздники ко Дню Матери.</w:t>
      </w:r>
    </w:p>
    <w:p w:rsidR="00735F5A" w:rsidRPr="002B754A" w:rsidRDefault="00735F5A" w:rsidP="002B754A">
      <w:pPr>
        <w:ind w:firstLine="567"/>
        <w:jc w:val="both"/>
        <w:rPr>
          <w:b/>
          <w:sz w:val="28"/>
          <w:szCs w:val="28"/>
        </w:rPr>
      </w:pPr>
      <w:r w:rsidRPr="002B754A">
        <w:rPr>
          <w:sz w:val="28"/>
          <w:szCs w:val="28"/>
        </w:rPr>
        <w:t>В рамках</w:t>
      </w:r>
      <w:r w:rsidRPr="002B754A">
        <w:rPr>
          <w:b/>
          <w:sz w:val="28"/>
          <w:szCs w:val="28"/>
        </w:rPr>
        <w:t xml:space="preserve"> экологического воспитания </w:t>
      </w:r>
      <w:r w:rsidRPr="002B754A">
        <w:rPr>
          <w:sz w:val="28"/>
          <w:szCs w:val="28"/>
        </w:rPr>
        <w:t xml:space="preserve">ребята приняли участие в экологической акции «Помоги птице зимой». В течение зимы и весны учителя и ребята подкармливали птиц, сделали и развесили кормушки на территории школы. </w:t>
      </w:r>
    </w:p>
    <w:p w:rsidR="00F91B76" w:rsidRPr="00C3459F" w:rsidRDefault="00567DBE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Профилактика</w:t>
      </w:r>
      <w:r w:rsidRPr="00C3459F">
        <w:rPr>
          <w:sz w:val="28"/>
          <w:szCs w:val="28"/>
        </w:rPr>
        <w:t xml:space="preserve"> </w:t>
      </w:r>
      <w:r w:rsidRPr="00C3459F">
        <w:rPr>
          <w:b/>
          <w:sz w:val="28"/>
          <w:szCs w:val="28"/>
        </w:rPr>
        <w:t>правонарушений</w:t>
      </w:r>
    </w:p>
    <w:p w:rsidR="00567DBE" w:rsidRPr="00C3459F" w:rsidRDefault="00567DBE" w:rsidP="00C3459F">
      <w:pPr>
        <w:ind w:firstLine="567"/>
        <w:jc w:val="center"/>
        <w:rPr>
          <w:sz w:val="28"/>
          <w:szCs w:val="28"/>
        </w:rPr>
      </w:pPr>
    </w:p>
    <w:p w:rsidR="00B03436" w:rsidRPr="00C3459F" w:rsidRDefault="002B754A" w:rsidP="00C3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3436" w:rsidRPr="00C3459F">
        <w:rPr>
          <w:sz w:val="28"/>
          <w:szCs w:val="28"/>
        </w:rPr>
        <w:t xml:space="preserve">оллектив школы работает по </w:t>
      </w:r>
      <w:r w:rsidR="00B03436" w:rsidRPr="00C3459F">
        <w:rPr>
          <w:b/>
          <w:sz w:val="28"/>
          <w:szCs w:val="28"/>
        </w:rPr>
        <w:t>профилактике правонарушений</w:t>
      </w:r>
      <w:r w:rsidR="00B03436" w:rsidRPr="00C3459F">
        <w:rPr>
          <w:sz w:val="28"/>
          <w:szCs w:val="28"/>
        </w:rPr>
        <w:t xml:space="preserve"> с несовершеннолетними. В рамках этого на</w:t>
      </w:r>
      <w:r>
        <w:rPr>
          <w:sz w:val="28"/>
          <w:szCs w:val="28"/>
        </w:rPr>
        <w:t>правления  так же проводятся классные</w:t>
      </w:r>
      <w:r w:rsidR="00B03436" w:rsidRPr="00C3459F">
        <w:rPr>
          <w:sz w:val="28"/>
          <w:szCs w:val="28"/>
        </w:rPr>
        <w:t xml:space="preserve"> часы, беседы и лекции специалистов.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1 сентября на базе </w:t>
      </w:r>
      <w:proofErr w:type="spellStart"/>
      <w:r w:rsidRPr="00C3459F">
        <w:rPr>
          <w:sz w:val="28"/>
          <w:szCs w:val="28"/>
        </w:rPr>
        <w:t>ДТДиМ</w:t>
      </w:r>
      <w:proofErr w:type="spellEnd"/>
      <w:r w:rsidRPr="00C3459F">
        <w:rPr>
          <w:sz w:val="28"/>
          <w:szCs w:val="28"/>
        </w:rPr>
        <w:t xml:space="preserve"> прошло посвящение в пешеходы для первоклассников. В школе так же проведены различные мероприятия и беседы по профилактике травматизма на дорогах.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В течение сентября прошел месячник безопасности в рамках профилактики правонарушений среди детей и подростков. Так в 1-4 классах прошли классные часы «Азбука дорожной грамотности», в 5-8 классах проведены беседы по противопожарной безопасности «Осторожно, огонь!». В старших классах прошли беседы «Школа безопасности. Антитеррор». Проведены плановые и внеплановые эвакуации.</w:t>
      </w:r>
    </w:p>
    <w:p w:rsidR="002B754A" w:rsidRPr="002B754A" w:rsidRDefault="00B03436" w:rsidP="002B754A">
      <w:pPr>
        <w:spacing w:before="120"/>
        <w:jc w:val="both"/>
        <w:rPr>
          <w:sz w:val="28"/>
          <w:szCs w:val="28"/>
        </w:rPr>
      </w:pPr>
      <w:r w:rsidRPr="002B754A">
        <w:rPr>
          <w:sz w:val="28"/>
          <w:szCs w:val="28"/>
        </w:rPr>
        <w:t xml:space="preserve">      </w:t>
      </w:r>
      <w:r w:rsidR="002B754A" w:rsidRPr="002B754A">
        <w:rPr>
          <w:sz w:val="28"/>
          <w:szCs w:val="28"/>
        </w:rPr>
        <w:t xml:space="preserve">В течение года наши учащиеся принимали активное участие в различных конкурсах рисунков, сочинений, проектов по профилактике правонарушений. Приняли активное участие во Всероссийском фестивале «Вместе ярче», в фотоконкурсах «Стань заметней!», «Пристегнись и улыбнись!», в традиционном муниципальном конкурсе «Даже кроха должен знать правила </w:t>
      </w:r>
      <w:r w:rsidR="002B754A" w:rsidRPr="002B754A">
        <w:rPr>
          <w:sz w:val="28"/>
          <w:szCs w:val="28"/>
        </w:rPr>
        <w:lastRenderedPageBreak/>
        <w:t>дорожные!». Приняли активное участие в муниципальном этапе областного конкурса «Семья за безопасность на дорогах». Нашу школу представляла семья Ереминой Марии, учащейся 5а класса.</w:t>
      </w:r>
    </w:p>
    <w:p w:rsidR="002B754A" w:rsidRPr="0032390C" w:rsidRDefault="002B754A" w:rsidP="002B754A">
      <w:pPr>
        <w:spacing w:before="120"/>
        <w:ind w:firstLine="567"/>
        <w:jc w:val="both"/>
      </w:pPr>
      <w:r w:rsidRPr="002B754A">
        <w:rPr>
          <w:sz w:val="28"/>
          <w:szCs w:val="28"/>
        </w:rPr>
        <w:t>В течение года проводились беседы и классные часы о вреде курительных смесей, электронных сигарет. В 6-7  классы был приглашен представитель общественной организации «Здоровая Россия – общее дело» Амельченко Геннадий Андреевич. Он продемонстрировал ре</w:t>
      </w:r>
      <w:r w:rsidR="000511EC">
        <w:rPr>
          <w:sz w:val="28"/>
          <w:szCs w:val="28"/>
        </w:rPr>
        <w:t>бятам видеофильмы, в которых ра</w:t>
      </w:r>
      <w:r w:rsidRPr="002B754A">
        <w:rPr>
          <w:sz w:val="28"/>
          <w:szCs w:val="28"/>
        </w:rPr>
        <w:t xml:space="preserve">скрываются такие темы, как: разрушительное воздействие алкоголя, сигарет, наркотических средств на физическое и психическое здоровье, </w:t>
      </w:r>
      <w:proofErr w:type="spellStart"/>
      <w:r w:rsidRPr="002B754A">
        <w:rPr>
          <w:sz w:val="28"/>
          <w:szCs w:val="28"/>
        </w:rPr>
        <w:t>манипулятивные</w:t>
      </w:r>
      <w:proofErr w:type="spellEnd"/>
      <w:r w:rsidRPr="002B754A">
        <w:rPr>
          <w:sz w:val="28"/>
          <w:szCs w:val="28"/>
        </w:rPr>
        <w:t xml:space="preserve"> техники вовлечения людей в наркоманию, скрытая реклама  алкогольных и табачных изделий в кино и на телевидении, история появления и распространения наркотических сре</w:t>
      </w:r>
      <w:proofErr w:type="gramStart"/>
      <w:r w:rsidRPr="002B754A">
        <w:rPr>
          <w:sz w:val="28"/>
          <w:szCs w:val="28"/>
        </w:rPr>
        <w:t>дств в Р</w:t>
      </w:r>
      <w:proofErr w:type="gramEnd"/>
      <w:r w:rsidRPr="002B754A">
        <w:rPr>
          <w:sz w:val="28"/>
          <w:szCs w:val="28"/>
        </w:rPr>
        <w:t>оссии. Проведено психологическое тестирование, а так же анкетирование Шиллера В.В</w:t>
      </w:r>
      <w:r>
        <w:t>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Ежегодно наши школьники принимают </w:t>
      </w:r>
      <w:proofErr w:type="spellStart"/>
      <w:r w:rsidRPr="00C3459F">
        <w:rPr>
          <w:sz w:val="28"/>
          <w:szCs w:val="28"/>
        </w:rPr>
        <w:t>учатие</w:t>
      </w:r>
      <w:proofErr w:type="spellEnd"/>
      <w:r w:rsidRPr="00C3459F">
        <w:rPr>
          <w:sz w:val="28"/>
          <w:szCs w:val="28"/>
        </w:rPr>
        <w:t xml:space="preserve"> в </w:t>
      </w:r>
      <w:proofErr w:type="spellStart"/>
      <w:r w:rsidRPr="00C3459F">
        <w:rPr>
          <w:sz w:val="28"/>
          <w:szCs w:val="28"/>
        </w:rPr>
        <w:t>антинаркотических</w:t>
      </w:r>
      <w:proofErr w:type="spellEnd"/>
      <w:r w:rsidRPr="00C3459F">
        <w:rPr>
          <w:sz w:val="28"/>
          <w:szCs w:val="28"/>
        </w:rPr>
        <w:t xml:space="preserve"> акциях «Классный час», «Будущее без наркотиков», «Родительский урок»  и  «Призывник». В акции «Красная ленточка», посвященной Всемирному дню борьбы со </w:t>
      </w:r>
      <w:proofErr w:type="spellStart"/>
      <w:r w:rsidRPr="00C3459F">
        <w:rPr>
          <w:sz w:val="28"/>
          <w:szCs w:val="28"/>
        </w:rPr>
        <w:t>СПИДом</w:t>
      </w:r>
      <w:proofErr w:type="spellEnd"/>
      <w:r w:rsidRPr="00C3459F">
        <w:rPr>
          <w:sz w:val="28"/>
          <w:szCs w:val="28"/>
        </w:rPr>
        <w:t>.</w:t>
      </w:r>
    </w:p>
    <w:p w:rsidR="003F7C8A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В школе не первый год работает отряд ЮИД «Зеленый патруль» (руководитель </w:t>
      </w:r>
      <w:proofErr w:type="spellStart"/>
      <w:r w:rsidRPr="00C3459F">
        <w:rPr>
          <w:sz w:val="28"/>
          <w:szCs w:val="28"/>
        </w:rPr>
        <w:t>Грибкова</w:t>
      </w:r>
      <w:proofErr w:type="spellEnd"/>
      <w:r w:rsidRPr="00C3459F">
        <w:rPr>
          <w:sz w:val="28"/>
          <w:szCs w:val="28"/>
        </w:rPr>
        <w:t xml:space="preserve"> Ю.В.). В течение учебного года ребята приняли </w:t>
      </w:r>
      <w:r w:rsidR="003F7C8A">
        <w:rPr>
          <w:sz w:val="28"/>
          <w:szCs w:val="28"/>
        </w:rPr>
        <w:t>у</w:t>
      </w:r>
      <w:r w:rsidRPr="00C3459F">
        <w:rPr>
          <w:sz w:val="28"/>
          <w:szCs w:val="28"/>
        </w:rPr>
        <w:t>частие в акциях «Шагающий автобус», «Осторожно, пешеход!».</w:t>
      </w:r>
    </w:p>
    <w:p w:rsidR="003F7C8A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  В течение учебного года были посещены классные часы с целью проверки состояния работы с учащимися по профилактике детского до</w:t>
      </w:r>
      <w:r w:rsidR="003F7C8A">
        <w:rPr>
          <w:sz w:val="28"/>
          <w:szCs w:val="28"/>
        </w:rPr>
        <w:t xml:space="preserve">рожно-транспортного травматизма.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В рамках</w:t>
      </w:r>
      <w:r w:rsidRPr="00C3459F">
        <w:rPr>
          <w:b/>
          <w:sz w:val="28"/>
          <w:szCs w:val="28"/>
        </w:rPr>
        <w:t xml:space="preserve"> экологического воспитания </w:t>
      </w:r>
      <w:r w:rsidRPr="00C3459F">
        <w:rPr>
          <w:sz w:val="28"/>
          <w:szCs w:val="28"/>
        </w:rPr>
        <w:t xml:space="preserve">ребята приняли участие в экологической акции «Помоги птице зимой». В течение зимы и весны учителя и ребята подкармливали птиц, сделали и развесили кормушки на территории школы. Приняли участие в конкурсе экологических листовок «Берегите елочку!». </w:t>
      </w:r>
      <w:r w:rsidRPr="00C3459F">
        <w:rPr>
          <w:bCs/>
          <w:sz w:val="28"/>
          <w:szCs w:val="28"/>
        </w:rPr>
        <w:t xml:space="preserve">   </w:t>
      </w:r>
    </w:p>
    <w:p w:rsidR="00B03436" w:rsidRPr="00C3459F" w:rsidRDefault="00F91B76" w:rsidP="00C3459F">
      <w:pPr>
        <w:pStyle w:val="a6"/>
        <w:spacing w:before="0" w:beforeAutospacing="0" w:after="0" w:afterAutospacing="0"/>
        <w:ind w:right="-1" w:firstLine="567"/>
        <w:jc w:val="center"/>
        <w:rPr>
          <w:b/>
          <w:sz w:val="28"/>
          <w:szCs w:val="28"/>
        </w:rPr>
      </w:pPr>
      <w:proofErr w:type="spellStart"/>
      <w:r w:rsidRPr="00C3459F">
        <w:rPr>
          <w:b/>
          <w:sz w:val="28"/>
          <w:szCs w:val="28"/>
        </w:rPr>
        <w:t>Профориентационная</w:t>
      </w:r>
      <w:proofErr w:type="spellEnd"/>
      <w:r w:rsidRPr="00C3459F">
        <w:rPr>
          <w:b/>
          <w:sz w:val="28"/>
          <w:szCs w:val="28"/>
        </w:rPr>
        <w:t xml:space="preserve"> работа</w:t>
      </w:r>
    </w:p>
    <w:p w:rsidR="00F91B76" w:rsidRPr="00C3459F" w:rsidRDefault="00F91B76" w:rsidP="00C3459F">
      <w:pPr>
        <w:pStyle w:val="a6"/>
        <w:spacing w:before="0" w:beforeAutospacing="0" w:after="0" w:afterAutospacing="0"/>
        <w:ind w:right="-1" w:firstLine="567"/>
        <w:jc w:val="center"/>
        <w:rPr>
          <w:b/>
          <w:sz w:val="28"/>
          <w:szCs w:val="28"/>
        </w:rPr>
      </w:pPr>
    </w:p>
    <w:p w:rsidR="00B03436" w:rsidRPr="00C3459F" w:rsidRDefault="00B03436" w:rsidP="003F7C8A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В течение учебного года </w:t>
      </w:r>
      <w:proofErr w:type="spellStart"/>
      <w:r w:rsidRPr="00C3459F">
        <w:rPr>
          <w:sz w:val="28"/>
          <w:szCs w:val="28"/>
        </w:rPr>
        <w:t>Чикишевой</w:t>
      </w:r>
      <w:proofErr w:type="spellEnd"/>
      <w:r w:rsidRPr="00C3459F">
        <w:rPr>
          <w:sz w:val="28"/>
          <w:szCs w:val="28"/>
        </w:rPr>
        <w:t xml:space="preserve"> М.Т. и Боме Н.Ю. велась </w:t>
      </w:r>
      <w:proofErr w:type="spellStart"/>
      <w:r w:rsidRPr="00C3459F">
        <w:rPr>
          <w:sz w:val="28"/>
          <w:szCs w:val="28"/>
        </w:rPr>
        <w:t>профориентационная</w:t>
      </w:r>
      <w:proofErr w:type="spellEnd"/>
      <w:r w:rsidRPr="00C3459F">
        <w:rPr>
          <w:sz w:val="28"/>
          <w:szCs w:val="28"/>
        </w:rPr>
        <w:t xml:space="preserve"> работа с учащимися  по плану, составленному в начале учебного года. </w:t>
      </w:r>
      <w:proofErr w:type="spellStart"/>
      <w:r w:rsidRPr="00C3459F">
        <w:rPr>
          <w:sz w:val="28"/>
          <w:szCs w:val="28"/>
        </w:rPr>
        <w:t>Профориентационная</w:t>
      </w:r>
      <w:proofErr w:type="spellEnd"/>
      <w:r w:rsidRPr="00C3459F">
        <w:rPr>
          <w:sz w:val="28"/>
          <w:szCs w:val="28"/>
        </w:rPr>
        <w:t xml:space="preserve"> работа проводилась с целью формирования ответственного отношения у учащихся к выбору профессии через  расширение границ самопознания и получение информации о мире  профессий  и  их особенностей. </w:t>
      </w:r>
      <w:r w:rsidRPr="00C3459F">
        <w:rPr>
          <w:b/>
          <w:sz w:val="28"/>
          <w:szCs w:val="28"/>
        </w:rPr>
        <w:t xml:space="preserve"> </w:t>
      </w:r>
      <w:r w:rsidRPr="00C3459F">
        <w:rPr>
          <w:sz w:val="28"/>
          <w:szCs w:val="28"/>
        </w:rPr>
        <w:t xml:space="preserve">Задачами,  которой   являлось  </w:t>
      </w:r>
      <w:r w:rsidRPr="00C3459F">
        <w:rPr>
          <w:sz w:val="28"/>
          <w:szCs w:val="28"/>
        </w:rPr>
        <w:tab/>
        <w:t>оказание помощи учащимся в оценке своих способностей и возможностей в выборе сферы профессиональной деятельности, в расширении информационного поля учащихся о возможных направлениях продолжения профессионального образования после окончания школы, о состоянии современного регионального рынка профессий и труда, активизирование процесса формирования психологической готовности учащихся к профессиональному самоопределению.</w:t>
      </w:r>
    </w:p>
    <w:p w:rsidR="00B03436" w:rsidRDefault="00B03436" w:rsidP="00C3459F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В течение учебного года  старшеклассники информировались о Днях открытых дверей в учебных заведениях, о мероприятиях, проводимых в разных ВУЗах и техникумах. Учащиеся 10-11 классов участвовали во встречах  </w:t>
      </w:r>
      <w:r w:rsidRPr="00C3459F">
        <w:rPr>
          <w:sz w:val="28"/>
          <w:szCs w:val="28"/>
        </w:rPr>
        <w:lastRenderedPageBreak/>
        <w:t xml:space="preserve">с преподавателями и студентами </w:t>
      </w:r>
      <w:proofErr w:type="spellStart"/>
      <w:r w:rsidRPr="00C3459F">
        <w:rPr>
          <w:sz w:val="28"/>
          <w:szCs w:val="28"/>
        </w:rPr>
        <w:t>КузГТУ</w:t>
      </w:r>
      <w:proofErr w:type="spellEnd"/>
      <w:r w:rsidRPr="00C3459F">
        <w:rPr>
          <w:sz w:val="28"/>
          <w:szCs w:val="28"/>
        </w:rPr>
        <w:t xml:space="preserve">, </w:t>
      </w:r>
      <w:proofErr w:type="spellStart"/>
      <w:r w:rsidRPr="00C3459F">
        <w:rPr>
          <w:sz w:val="28"/>
          <w:szCs w:val="28"/>
        </w:rPr>
        <w:t>ОмГУПС</w:t>
      </w:r>
      <w:proofErr w:type="spellEnd"/>
      <w:r w:rsidRPr="00C3459F">
        <w:rPr>
          <w:sz w:val="28"/>
          <w:szCs w:val="28"/>
        </w:rPr>
        <w:t xml:space="preserve">, </w:t>
      </w:r>
      <w:proofErr w:type="spellStart"/>
      <w:r w:rsidRPr="00C3459F">
        <w:rPr>
          <w:sz w:val="28"/>
          <w:szCs w:val="28"/>
        </w:rPr>
        <w:t>КемТИПП</w:t>
      </w:r>
      <w:proofErr w:type="spellEnd"/>
      <w:r w:rsidRPr="00C3459F">
        <w:rPr>
          <w:sz w:val="28"/>
          <w:szCs w:val="28"/>
        </w:rPr>
        <w:t xml:space="preserve">, ТГУ и других высших учебных заведений. Представители </w:t>
      </w:r>
      <w:proofErr w:type="spellStart"/>
      <w:r w:rsidRPr="00C3459F">
        <w:rPr>
          <w:sz w:val="28"/>
          <w:szCs w:val="28"/>
        </w:rPr>
        <w:t>КемГСХИ</w:t>
      </w:r>
      <w:proofErr w:type="spellEnd"/>
      <w:r w:rsidRPr="00C3459F">
        <w:rPr>
          <w:sz w:val="28"/>
          <w:szCs w:val="28"/>
        </w:rPr>
        <w:t xml:space="preserve"> провели в </w:t>
      </w:r>
      <w:proofErr w:type="spellStart"/>
      <w:r w:rsidRPr="00C3459F">
        <w:rPr>
          <w:sz w:val="28"/>
          <w:szCs w:val="28"/>
        </w:rPr>
        <w:t>Топкинском</w:t>
      </w:r>
      <w:proofErr w:type="spellEnd"/>
      <w:r w:rsidRPr="00C3459F">
        <w:rPr>
          <w:sz w:val="28"/>
          <w:szCs w:val="28"/>
        </w:rPr>
        <w:t xml:space="preserve"> муниципальном районе День аграрного образования и карьеры для учащихся 10-11 классов.  </w:t>
      </w:r>
    </w:p>
    <w:p w:rsidR="000511EC" w:rsidRDefault="00F85EAC" w:rsidP="00F85EAC">
      <w:pPr>
        <w:ind w:left="-426"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11EC">
        <w:rPr>
          <w:sz w:val="28"/>
          <w:szCs w:val="28"/>
        </w:rPr>
        <w:t xml:space="preserve"> учащихся 9-х классов прошли </w:t>
      </w:r>
      <w:proofErr w:type="spellStart"/>
      <w:r w:rsidR="000511EC">
        <w:rPr>
          <w:sz w:val="28"/>
          <w:szCs w:val="28"/>
        </w:rPr>
        <w:t>профессианальные</w:t>
      </w:r>
      <w:proofErr w:type="spellEnd"/>
      <w:r w:rsidR="000511EC">
        <w:rPr>
          <w:sz w:val="28"/>
          <w:szCs w:val="28"/>
        </w:rPr>
        <w:t xml:space="preserve"> пробы в ГПОУ «ТТТ» по специальностям техникума и 10 ребят на базе </w:t>
      </w:r>
      <w:proofErr w:type="spellStart"/>
      <w:r w:rsidR="000511EC">
        <w:rPr>
          <w:sz w:val="28"/>
          <w:szCs w:val="28"/>
        </w:rPr>
        <w:t>ДТДиМ</w:t>
      </w:r>
      <w:proofErr w:type="spellEnd"/>
      <w:r w:rsidR="000511EC">
        <w:rPr>
          <w:sz w:val="28"/>
          <w:szCs w:val="28"/>
        </w:rPr>
        <w:t xml:space="preserve"> по направлениям «</w:t>
      </w:r>
      <w:proofErr w:type="spellStart"/>
      <w:r w:rsidR="000511EC">
        <w:rPr>
          <w:sz w:val="28"/>
          <w:szCs w:val="28"/>
        </w:rPr>
        <w:t>Авто-мотодело</w:t>
      </w:r>
      <w:proofErr w:type="spellEnd"/>
      <w:r w:rsidR="000511EC">
        <w:rPr>
          <w:sz w:val="28"/>
          <w:szCs w:val="28"/>
        </w:rPr>
        <w:t>», «Аниматор и ведущий шоу-программ», «Дизайн интерьера» и «Стилист-модельер».</w:t>
      </w:r>
    </w:p>
    <w:p w:rsidR="000511EC" w:rsidRPr="00803873" w:rsidRDefault="000511EC" w:rsidP="000511EC">
      <w:pPr>
        <w:ind w:left="-426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 учащихся   школы  участвовали  областном конкурсе «Профессия, которую я выбираю» в номинации «Все профессии важны»,  все получили сертификаты участия.  В муниципальном конкурсе «Мир профессий» приняло участие 21 учащихся (4 победителя), в областном конкурсе детского рисунка «Безопасный труд глазами детей» 10 детей все получили сертификаты участия. В рамках областного мероприятия  «Профессиональная среда» были проведены классные часы, конкурс рисунков,  оформлена выставка детских рисунков «Все профессии нужны», встречи с представителями различных профессий  и др.  Традиционно в марте старшеклассники посетили ярмарку учебных мест. В апреле </w:t>
      </w:r>
      <w:r>
        <w:rPr>
          <w:bCs/>
          <w:color w:val="000000"/>
          <w:sz w:val="28"/>
          <w:szCs w:val="28"/>
        </w:rPr>
        <w:t xml:space="preserve">учащиеся 7-х классов МАОУ «СОШ №1» побывали на экскурсии в сервисном локомотивном депо Топки, учащиеся 8 классов приняли участие в муниципальном мероприятии «Фестиваль профессий». </w:t>
      </w:r>
      <w:r>
        <w:rPr>
          <w:sz w:val="28"/>
          <w:szCs w:val="28"/>
        </w:rPr>
        <w:t xml:space="preserve">Учащимся 9 классов оказывалась  помощь в сборе документов для поступления в губернаторские учебные заведения. Для ребят 9-х классов проведена групповая </w:t>
      </w:r>
      <w:proofErr w:type="spellStart"/>
      <w:r>
        <w:rPr>
          <w:sz w:val="28"/>
          <w:szCs w:val="28"/>
        </w:rPr>
        <w:t>профконсультация</w:t>
      </w:r>
      <w:proofErr w:type="spellEnd"/>
      <w:r>
        <w:rPr>
          <w:sz w:val="28"/>
          <w:szCs w:val="28"/>
        </w:rPr>
        <w:t xml:space="preserve"> психологом центра занятости. </w:t>
      </w:r>
    </w:p>
    <w:p w:rsidR="00B03436" w:rsidRPr="00C3459F" w:rsidRDefault="003F7C8A" w:rsidP="00F85EAC">
      <w:pPr>
        <w:pStyle w:val="a6"/>
        <w:spacing w:before="0" w:beforeAutospacing="0" w:after="0" w:afterAutospacing="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организованы</w:t>
      </w:r>
      <w:r w:rsidR="00B03436" w:rsidRPr="00C3459F">
        <w:rPr>
          <w:sz w:val="28"/>
          <w:szCs w:val="28"/>
        </w:rPr>
        <w:t xml:space="preserve">  встречи для учащихся 9-х классов с представителями Юргинского технологического колледжа, </w:t>
      </w:r>
      <w:proofErr w:type="spellStart"/>
      <w:r w:rsidR="00B03436" w:rsidRPr="00C3459F">
        <w:rPr>
          <w:sz w:val="28"/>
          <w:szCs w:val="28"/>
        </w:rPr>
        <w:t>Тайгинского</w:t>
      </w:r>
      <w:proofErr w:type="spellEnd"/>
      <w:r w:rsidR="00B03436" w:rsidRPr="00C3459F">
        <w:rPr>
          <w:sz w:val="28"/>
          <w:szCs w:val="28"/>
        </w:rPr>
        <w:t xml:space="preserve"> техникума железнодорожного транспорта и др. Учащиеся 7-9 классов встречались с представителями детской железной дороги «Дорога детства». Оформлены стенды «Куда пойти учиться?» и «Профориентация 9, 11 класс».</w:t>
      </w:r>
    </w:p>
    <w:p w:rsidR="00B03436" w:rsidRPr="00C3459F" w:rsidRDefault="00B03436" w:rsidP="00C3459F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 Для выбора учащимися элективных курсов зам</w:t>
      </w:r>
      <w:proofErr w:type="gramStart"/>
      <w:r w:rsidRPr="00C3459F">
        <w:rPr>
          <w:sz w:val="28"/>
          <w:szCs w:val="28"/>
        </w:rPr>
        <w:t>.д</w:t>
      </w:r>
      <w:proofErr w:type="gramEnd"/>
      <w:r w:rsidRPr="00C3459F">
        <w:rPr>
          <w:sz w:val="28"/>
          <w:szCs w:val="28"/>
        </w:rPr>
        <w:t xml:space="preserve">иректора по УВР </w:t>
      </w:r>
      <w:proofErr w:type="spellStart"/>
      <w:r w:rsidRPr="00C3459F">
        <w:rPr>
          <w:sz w:val="28"/>
          <w:szCs w:val="28"/>
        </w:rPr>
        <w:t>Суняйкиной</w:t>
      </w:r>
      <w:proofErr w:type="spellEnd"/>
      <w:r w:rsidRPr="00C3459F">
        <w:rPr>
          <w:sz w:val="28"/>
          <w:szCs w:val="28"/>
        </w:rPr>
        <w:t xml:space="preserve"> Н.Г. было проведено анкетирование и сформированы элективные курсы на текущий учебный год.</w:t>
      </w:r>
    </w:p>
    <w:p w:rsidR="00B03436" w:rsidRPr="00C3459F" w:rsidRDefault="00B03436" w:rsidP="00C3459F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Учащиеся 10-11 классов принимали  активное участие в следующих олимпиадах ВУЗов: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- Вузовск</w:t>
      </w:r>
      <w:r w:rsidR="003F7C8A">
        <w:rPr>
          <w:sz w:val="28"/>
          <w:szCs w:val="28"/>
        </w:rPr>
        <w:t xml:space="preserve">ая олимпиада школьников </w:t>
      </w:r>
      <w:proofErr w:type="spellStart"/>
      <w:r w:rsidR="003F7C8A">
        <w:rPr>
          <w:sz w:val="28"/>
          <w:szCs w:val="28"/>
        </w:rPr>
        <w:t>КемГУ</w:t>
      </w:r>
      <w:proofErr w:type="spellEnd"/>
      <w:r w:rsidR="003F7C8A">
        <w:rPr>
          <w:sz w:val="28"/>
          <w:szCs w:val="28"/>
        </w:rPr>
        <w:t xml:space="preserve">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- Открытая олимпиада школьников </w:t>
      </w:r>
      <w:proofErr w:type="spellStart"/>
      <w:r w:rsidRPr="00C3459F">
        <w:rPr>
          <w:sz w:val="28"/>
          <w:szCs w:val="28"/>
        </w:rPr>
        <w:t>КузГТУ</w:t>
      </w:r>
      <w:proofErr w:type="spellEnd"/>
      <w:r w:rsidRPr="00C3459F">
        <w:rPr>
          <w:sz w:val="28"/>
          <w:szCs w:val="28"/>
        </w:rPr>
        <w:t xml:space="preserve"> «Будущее Кузбасса»</w:t>
      </w:r>
    </w:p>
    <w:p w:rsidR="00B03436" w:rsidRPr="003F7C8A" w:rsidRDefault="003F7C8A" w:rsidP="00C3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олимпиады </w:t>
      </w:r>
      <w:proofErr w:type="spellStart"/>
      <w:r>
        <w:rPr>
          <w:sz w:val="28"/>
          <w:szCs w:val="28"/>
        </w:rPr>
        <w:t>ТУСУРа</w:t>
      </w:r>
      <w:proofErr w:type="spellEnd"/>
    </w:p>
    <w:p w:rsidR="003F7C8A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- региональная </w:t>
      </w:r>
      <w:proofErr w:type="spellStart"/>
      <w:r w:rsidRPr="00C3459F">
        <w:rPr>
          <w:sz w:val="28"/>
          <w:szCs w:val="28"/>
        </w:rPr>
        <w:t>межпредметная</w:t>
      </w:r>
      <w:proofErr w:type="spellEnd"/>
      <w:r w:rsidRPr="00C3459F">
        <w:rPr>
          <w:sz w:val="28"/>
          <w:szCs w:val="28"/>
        </w:rPr>
        <w:t xml:space="preserve"> олимпиада «Я помню! Я горжусь!» </w:t>
      </w:r>
      <w:proofErr w:type="spellStart"/>
      <w:r w:rsidRPr="00C3459F">
        <w:rPr>
          <w:sz w:val="28"/>
          <w:szCs w:val="28"/>
        </w:rPr>
        <w:t>Кем</w:t>
      </w:r>
      <w:r w:rsidR="003F7C8A">
        <w:rPr>
          <w:sz w:val="28"/>
          <w:szCs w:val="28"/>
        </w:rPr>
        <w:t>ГСХИ</w:t>
      </w:r>
      <w:proofErr w:type="spellEnd"/>
      <w:r w:rsidRPr="00C3459F">
        <w:rPr>
          <w:sz w:val="28"/>
          <w:szCs w:val="28"/>
        </w:rPr>
        <w:t>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Для взаимодействия с предприятиями была организована экскурсия н</w:t>
      </w:r>
      <w:proofErr w:type="gramStart"/>
      <w:r w:rsidRPr="00C3459F">
        <w:rPr>
          <w:sz w:val="28"/>
          <w:szCs w:val="28"/>
        </w:rPr>
        <w:t>а ООО</w:t>
      </w:r>
      <w:proofErr w:type="gramEnd"/>
      <w:r w:rsidRPr="00C3459F">
        <w:rPr>
          <w:sz w:val="28"/>
          <w:szCs w:val="28"/>
        </w:rPr>
        <w:t xml:space="preserve"> «</w:t>
      </w:r>
      <w:proofErr w:type="spellStart"/>
      <w:r w:rsidRPr="00C3459F">
        <w:rPr>
          <w:sz w:val="28"/>
          <w:szCs w:val="28"/>
        </w:rPr>
        <w:t>Топкинский</w:t>
      </w:r>
      <w:proofErr w:type="spellEnd"/>
      <w:r w:rsidRPr="00C3459F">
        <w:rPr>
          <w:sz w:val="28"/>
          <w:szCs w:val="28"/>
        </w:rPr>
        <w:t xml:space="preserve"> цемент», ООО «Индустрия питания» и др. Старшеклассники посетили ярмарку учебных мест.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      Учащимся 9 классов оказывалась  помощь в сборе документов для поступления в губернаторские учебные заведения. Для девятиклассников проведена групповая </w:t>
      </w:r>
      <w:proofErr w:type="spellStart"/>
      <w:r w:rsidRPr="00C3459F">
        <w:rPr>
          <w:sz w:val="28"/>
          <w:szCs w:val="28"/>
        </w:rPr>
        <w:t>профконсультация</w:t>
      </w:r>
      <w:proofErr w:type="spellEnd"/>
      <w:r w:rsidRPr="00C3459F">
        <w:rPr>
          <w:sz w:val="28"/>
          <w:szCs w:val="28"/>
        </w:rPr>
        <w:t xml:space="preserve"> психологом центра занятости. Прошла встреча с менеджером по подбору персонал</w:t>
      </w:r>
      <w:proofErr w:type="gramStart"/>
      <w:r w:rsidRPr="00C3459F">
        <w:rPr>
          <w:sz w:val="28"/>
          <w:szCs w:val="28"/>
        </w:rPr>
        <w:t>а ООО</w:t>
      </w:r>
      <w:proofErr w:type="gramEnd"/>
      <w:r w:rsidRPr="00C3459F">
        <w:rPr>
          <w:sz w:val="28"/>
          <w:szCs w:val="28"/>
        </w:rPr>
        <w:t xml:space="preserve"> «Индустрия питания», на которой учащиеся получили информацию об организации трудоустройства в летний период на комбинат.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lastRenderedPageBreak/>
        <w:t xml:space="preserve">     В течение года были организованы и проведены встречи с представителями различных профессий: структуры МЧС, системы МВД, военкомата.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      На родительских собраниях классными руководителями  освещался вопрос выбора профессии старшеклассниками. </w:t>
      </w:r>
    </w:p>
    <w:p w:rsidR="003F7C8A" w:rsidRPr="00C3459F" w:rsidRDefault="003F7C8A" w:rsidP="00C3459F">
      <w:pPr>
        <w:ind w:firstLine="567"/>
        <w:jc w:val="both"/>
        <w:rPr>
          <w:sz w:val="28"/>
          <w:szCs w:val="28"/>
        </w:rPr>
      </w:pPr>
    </w:p>
    <w:p w:rsidR="00F91B76" w:rsidRPr="00C3459F" w:rsidRDefault="00F91B76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Волонтерская деятельность</w:t>
      </w:r>
    </w:p>
    <w:p w:rsidR="00F91B76" w:rsidRPr="00C3459F" w:rsidRDefault="00F91B76" w:rsidP="00C3459F">
      <w:pPr>
        <w:ind w:firstLine="567"/>
        <w:jc w:val="center"/>
        <w:rPr>
          <w:b/>
          <w:sz w:val="28"/>
          <w:szCs w:val="28"/>
        </w:rPr>
      </w:pPr>
    </w:p>
    <w:p w:rsidR="00B03436" w:rsidRPr="00C3459F" w:rsidRDefault="00B03436" w:rsidP="00C3459F">
      <w:pPr>
        <w:ind w:right="42" w:firstLine="567"/>
        <w:jc w:val="both"/>
        <w:rPr>
          <w:b/>
          <w:sz w:val="28"/>
          <w:szCs w:val="28"/>
        </w:rPr>
      </w:pPr>
      <w:r w:rsidRPr="00C3459F">
        <w:rPr>
          <w:rStyle w:val="af2"/>
          <w:b w:val="0"/>
          <w:sz w:val="28"/>
          <w:szCs w:val="28"/>
        </w:rPr>
        <w:t xml:space="preserve">В школе уже не первый год работает волонтерский отряд </w:t>
      </w:r>
      <w:r w:rsidRPr="00C3459F">
        <w:rPr>
          <w:rStyle w:val="af2"/>
          <w:sz w:val="28"/>
          <w:szCs w:val="28"/>
        </w:rPr>
        <w:t>«Добрые сердца»</w:t>
      </w:r>
      <w:r w:rsidRPr="00C3459F">
        <w:rPr>
          <w:rStyle w:val="af2"/>
          <w:b w:val="0"/>
          <w:sz w:val="28"/>
          <w:szCs w:val="28"/>
        </w:rPr>
        <w:t xml:space="preserve"> под руководством </w:t>
      </w:r>
      <w:proofErr w:type="spellStart"/>
      <w:r w:rsidRPr="00C3459F">
        <w:rPr>
          <w:rStyle w:val="af2"/>
          <w:b w:val="0"/>
          <w:sz w:val="28"/>
          <w:szCs w:val="28"/>
        </w:rPr>
        <w:t>Чикишевой</w:t>
      </w:r>
      <w:proofErr w:type="spellEnd"/>
      <w:r w:rsidRPr="00C3459F">
        <w:rPr>
          <w:rStyle w:val="af2"/>
          <w:b w:val="0"/>
          <w:sz w:val="28"/>
          <w:szCs w:val="28"/>
        </w:rPr>
        <w:t xml:space="preserve"> М.Т. </w:t>
      </w:r>
      <w:r w:rsidRPr="00C3459F">
        <w:rPr>
          <w:sz w:val="28"/>
          <w:szCs w:val="28"/>
        </w:rPr>
        <w:t xml:space="preserve"> Ребята приняли участие в мероприятии «Посвящение в волонтеры», учас</w:t>
      </w:r>
      <w:r w:rsidR="003F7C8A">
        <w:rPr>
          <w:sz w:val="28"/>
          <w:szCs w:val="28"/>
        </w:rPr>
        <w:t>твовали в акции «Субботник -2019</w:t>
      </w:r>
      <w:r w:rsidRPr="00C3459F">
        <w:rPr>
          <w:sz w:val="28"/>
          <w:szCs w:val="28"/>
        </w:rPr>
        <w:t xml:space="preserve">». В рамках акции была организована помощь </w:t>
      </w:r>
      <w:r w:rsidRPr="00C3459F">
        <w:rPr>
          <w:b/>
          <w:sz w:val="28"/>
          <w:szCs w:val="28"/>
        </w:rPr>
        <w:t xml:space="preserve"> </w:t>
      </w:r>
      <w:r w:rsidRPr="00C3459F">
        <w:rPr>
          <w:sz w:val="28"/>
          <w:szCs w:val="28"/>
        </w:rPr>
        <w:t>в очистке  от  снега  социально-значимых  объектов, памятников, дворовых территорий у ветеранов.</w:t>
      </w:r>
    </w:p>
    <w:p w:rsidR="00B03436" w:rsidRPr="00C3459F" w:rsidRDefault="00B03436" w:rsidP="00C3459F">
      <w:pPr>
        <w:ind w:right="42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В преддверии праздника Дня памяти Неизвестного солдата волонтеры расчищали от снега мемориал памяти воинам Великой Отечественной войны. Систематически после снегопадов очищали от снега  памятники  воинам-пограничникам, </w:t>
      </w:r>
      <w:proofErr w:type="spellStart"/>
      <w:r w:rsidRPr="00C3459F">
        <w:rPr>
          <w:sz w:val="28"/>
          <w:szCs w:val="28"/>
        </w:rPr>
        <w:t>топкинцам</w:t>
      </w:r>
      <w:proofErr w:type="spellEnd"/>
      <w:r w:rsidRPr="00C3459F">
        <w:rPr>
          <w:sz w:val="28"/>
          <w:szCs w:val="28"/>
        </w:rPr>
        <w:t xml:space="preserve">, погибшим в локальных войнах и вооруженных конфликтах в городском саду и памятник на Комсомольской площади.  </w:t>
      </w:r>
    </w:p>
    <w:p w:rsidR="00B03436" w:rsidRPr="00C3459F" w:rsidRDefault="00B03436" w:rsidP="00C3459F">
      <w:pPr>
        <w:ind w:right="42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Активисты школьного волонтерского движения входят в состав муниципального волонтерского отряда «Твист», посещают 2 раза в неделю занятия «Кто, если не я?».  Волонтеры школы приняли участие в двух семинарах, участвовали в муниципальном слете волонтеров, 2 волонтера побывали на профильной смене в «Сибирской сказке».</w:t>
      </w:r>
    </w:p>
    <w:p w:rsidR="00F91B76" w:rsidRPr="00C3459F" w:rsidRDefault="00F91B76" w:rsidP="00C3459F">
      <w:pPr>
        <w:ind w:right="42" w:firstLine="567"/>
        <w:jc w:val="both"/>
        <w:rPr>
          <w:sz w:val="28"/>
          <w:szCs w:val="28"/>
        </w:rPr>
      </w:pPr>
    </w:p>
    <w:p w:rsidR="00F91B76" w:rsidRPr="00C3459F" w:rsidRDefault="00F91B76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Работа Совета старшеклассников</w:t>
      </w:r>
    </w:p>
    <w:p w:rsidR="00F91B76" w:rsidRPr="00C3459F" w:rsidRDefault="00F91B76" w:rsidP="00C3459F">
      <w:pPr>
        <w:ind w:firstLine="567"/>
        <w:jc w:val="center"/>
        <w:rPr>
          <w:b/>
          <w:sz w:val="28"/>
          <w:szCs w:val="28"/>
        </w:rPr>
      </w:pPr>
    </w:p>
    <w:p w:rsidR="00F91B7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Активно работал </w:t>
      </w:r>
      <w:r w:rsidRPr="00C3459F">
        <w:rPr>
          <w:b/>
          <w:sz w:val="28"/>
          <w:szCs w:val="28"/>
        </w:rPr>
        <w:t>Совет старшеклассников</w:t>
      </w:r>
      <w:r w:rsidRPr="00C3459F">
        <w:rPr>
          <w:sz w:val="28"/>
          <w:szCs w:val="28"/>
        </w:rPr>
        <w:t xml:space="preserve">. Ребята успешно провели день самоуправления и подготовили концертную программу, посвященную Дню учителя. В течение года проводили рейды по внешнему виду. </w:t>
      </w:r>
      <w:r w:rsidR="00795490">
        <w:rPr>
          <w:sz w:val="28"/>
          <w:szCs w:val="28"/>
        </w:rPr>
        <w:t>Ч</w:t>
      </w:r>
      <w:r w:rsidRPr="00C3459F">
        <w:rPr>
          <w:sz w:val="28"/>
          <w:szCs w:val="28"/>
        </w:rPr>
        <w:t xml:space="preserve">лены Совета старшеклассников организовывали и проводили </w:t>
      </w:r>
      <w:proofErr w:type="spellStart"/>
      <w:r w:rsidRPr="00C3459F">
        <w:rPr>
          <w:sz w:val="28"/>
          <w:szCs w:val="28"/>
        </w:rPr>
        <w:t>флешмобы</w:t>
      </w:r>
      <w:proofErr w:type="spellEnd"/>
      <w:r w:rsidRPr="00C3459F">
        <w:rPr>
          <w:sz w:val="28"/>
          <w:szCs w:val="28"/>
        </w:rPr>
        <w:t xml:space="preserve">, зарядку с чемпионом и спортивные мероприятия, выступали помощниками судей на школьных конкурсах и соревнованиях. Являлись организаторами концертных программ. </w:t>
      </w:r>
      <w:r w:rsidR="00795490">
        <w:rPr>
          <w:sz w:val="28"/>
          <w:szCs w:val="28"/>
        </w:rPr>
        <w:t>Так</w:t>
      </w:r>
      <w:r w:rsidRPr="00C3459F">
        <w:rPr>
          <w:sz w:val="28"/>
          <w:szCs w:val="28"/>
        </w:rPr>
        <w:t>же старшеклассники помогали при оформлении школы и окон к новогодн</w:t>
      </w:r>
      <w:r w:rsidR="00795490">
        <w:rPr>
          <w:sz w:val="28"/>
          <w:szCs w:val="28"/>
        </w:rPr>
        <w:t>им, майским праздникам,</w:t>
      </w:r>
      <w:r w:rsidRPr="00C3459F">
        <w:rPr>
          <w:sz w:val="28"/>
          <w:szCs w:val="28"/>
        </w:rPr>
        <w:t xml:space="preserve"> к «Последнему звонку» и «Выпускному вечеру». </w:t>
      </w:r>
    </w:p>
    <w:p w:rsidR="00567DBE" w:rsidRPr="00C3459F" w:rsidRDefault="00567DBE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Работа социального педагога</w:t>
      </w:r>
    </w:p>
    <w:p w:rsidR="00567DBE" w:rsidRPr="00C3459F" w:rsidRDefault="00567DBE" w:rsidP="00C3459F">
      <w:pPr>
        <w:ind w:firstLine="567"/>
        <w:jc w:val="center"/>
        <w:rPr>
          <w:sz w:val="28"/>
          <w:szCs w:val="28"/>
        </w:rPr>
      </w:pP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Большую помощь в работе классным руководителям оказывает социальный педагог </w:t>
      </w:r>
      <w:proofErr w:type="spellStart"/>
      <w:r w:rsidRPr="00C3459F">
        <w:rPr>
          <w:sz w:val="28"/>
          <w:szCs w:val="28"/>
        </w:rPr>
        <w:t>Чикишева</w:t>
      </w:r>
      <w:proofErr w:type="spellEnd"/>
      <w:r w:rsidRPr="00C3459F">
        <w:rPr>
          <w:sz w:val="28"/>
          <w:szCs w:val="28"/>
        </w:rPr>
        <w:t xml:space="preserve"> М.Т.</w:t>
      </w:r>
    </w:p>
    <w:p w:rsidR="00B03436" w:rsidRPr="00C3459F" w:rsidRDefault="00B03436" w:rsidP="00C3459F">
      <w:pPr>
        <w:pStyle w:val="a7"/>
        <w:ind w:firstLine="567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>Основные направления социального педагога в школе определены проблемами, возникающими в процессе обуч</w:t>
      </w:r>
      <w:r w:rsidR="00795490">
        <w:rPr>
          <w:b w:val="0"/>
          <w:sz w:val="28"/>
          <w:szCs w:val="28"/>
        </w:rPr>
        <w:t>ения и воспитания детей. В 2018-2019</w:t>
      </w:r>
      <w:r w:rsidRPr="00C3459F">
        <w:rPr>
          <w:b w:val="0"/>
          <w:sz w:val="28"/>
          <w:szCs w:val="28"/>
        </w:rPr>
        <w:t xml:space="preserve"> учебном году  были определены следующие направления деятельности школьного социального педагога по социальной защите учащихся:</w:t>
      </w:r>
    </w:p>
    <w:p w:rsidR="00B03436" w:rsidRPr="00C3459F" w:rsidRDefault="00795490" w:rsidP="00C3459F">
      <w:pPr>
        <w:pStyle w:val="a7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03436" w:rsidRPr="00C3459F">
        <w:rPr>
          <w:b w:val="0"/>
          <w:sz w:val="28"/>
          <w:szCs w:val="28"/>
        </w:rPr>
        <w:t>Социально-педагогическая защита прав ребенка (выявление и поддержка учащихся, нуждающихся в социальной защите; индивидуальная работа).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795490">
        <w:rPr>
          <w:sz w:val="28"/>
          <w:szCs w:val="28"/>
        </w:rPr>
        <w:lastRenderedPageBreak/>
        <w:t>2.</w:t>
      </w:r>
      <w:r w:rsidRPr="00C3459F">
        <w:rPr>
          <w:sz w:val="28"/>
          <w:szCs w:val="28"/>
        </w:rPr>
        <w:t xml:space="preserve"> Социально-педагогическое исследование (составление паспорта школы и классов; изучение семей; социально-педагогическая диагностика с целью выявления личностных проблем учащихся, семей).</w:t>
      </w:r>
    </w:p>
    <w:p w:rsidR="00B03436" w:rsidRPr="00C3459F" w:rsidRDefault="00B03436" w:rsidP="0079549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3.</w:t>
      </w:r>
      <w:r w:rsidRPr="00C3459F">
        <w:rPr>
          <w:sz w:val="28"/>
          <w:szCs w:val="28"/>
        </w:rPr>
        <w:t xml:space="preserve"> </w:t>
      </w:r>
      <w:r w:rsidR="00795490">
        <w:rPr>
          <w:sz w:val="28"/>
          <w:szCs w:val="28"/>
        </w:rPr>
        <w:t xml:space="preserve"> </w:t>
      </w:r>
      <w:r w:rsidRPr="00C3459F">
        <w:rPr>
          <w:sz w:val="28"/>
          <w:szCs w:val="28"/>
        </w:rPr>
        <w:t>Обеспечение социально-педагогической поддержки семьям (создание банка данных, раннее выявление неблагополучных семей, психолого-педагогическое просвещение с целью создания оптимальных условий для взаимопонимания в семье).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4.Социально-педагогическая профилактика, коррекция и реабилитация (контроль посещаемости уроков, проведение индивидуальных бесед, организация работы с учащимися «группы риска», сотрудничество с инспекцией по делам несовершеннолетних, с инспектором ПДН).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5.Содействие созданию педагогически ориентированной среды для оптимального развития личности (проведение классных часов, родительских собраний, школьных мероприятий).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6. </w:t>
      </w:r>
      <w:proofErr w:type="gramStart"/>
      <w:r w:rsidRPr="00C3459F">
        <w:rPr>
          <w:sz w:val="28"/>
          <w:szCs w:val="28"/>
        </w:rPr>
        <w:t>Организационно - методическая деятельность (анализ работы, участие в семинарах, конференциях, изучение правовых актов, документов, приказов).</w:t>
      </w:r>
      <w:proofErr w:type="gramEnd"/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</w:p>
    <w:p w:rsidR="00B03436" w:rsidRPr="00C3459F" w:rsidRDefault="00B03436" w:rsidP="00C3459F">
      <w:pPr>
        <w:pStyle w:val="a7"/>
        <w:ind w:right="42" w:firstLine="567"/>
        <w:rPr>
          <w:sz w:val="28"/>
          <w:szCs w:val="28"/>
        </w:rPr>
      </w:pPr>
      <w:r w:rsidRPr="00C3459F">
        <w:rPr>
          <w:sz w:val="28"/>
          <w:szCs w:val="28"/>
        </w:rPr>
        <w:t>Организационное направление</w:t>
      </w:r>
    </w:p>
    <w:p w:rsidR="00B03436" w:rsidRPr="00C3459F" w:rsidRDefault="00B03436" w:rsidP="00C3459F">
      <w:pPr>
        <w:pStyle w:val="a7"/>
        <w:ind w:right="42" w:firstLine="567"/>
        <w:jc w:val="both"/>
        <w:rPr>
          <w:b w:val="0"/>
          <w:sz w:val="28"/>
          <w:szCs w:val="28"/>
        </w:rPr>
      </w:pPr>
      <w:r w:rsidRPr="00C3459F">
        <w:rPr>
          <w:b w:val="0"/>
          <w:sz w:val="28"/>
          <w:szCs w:val="28"/>
        </w:rPr>
        <w:t xml:space="preserve"> Подготовка ежемесячных отчетов в отдел опеки и попечительства (информация о несовершеннолетних, не посещающих или систематически пропускающих занятия, о работе с </w:t>
      </w:r>
      <w:proofErr w:type="spellStart"/>
      <w:r w:rsidRPr="00C3459F">
        <w:rPr>
          <w:b w:val="0"/>
          <w:sz w:val="28"/>
          <w:szCs w:val="28"/>
        </w:rPr>
        <w:t>необучающимися</w:t>
      </w:r>
      <w:proofErr w:type="spellEnd"/>
      <w:r w:rsidRPr="00C3459F">
        <w:rPr>
          <w:b w:val="0"/>
          <w:sz w:val="28"/>
          <w:szCs w:val="28"/>
        </w:rPr>
        <w:t xml:space="preserve"> без уважительной причины), сбор справок и составление списков учащихся для организации льготного питания. Предоставление  информации  по  запросу  администрации школы  и  УО  (списки детей-инвалидов, детей оставшихся без попечения родителей, характеристики и др.). Составление социального паспорта школы. Составление списков будущих первоклассников, проживающих в микрорайоне,  закрепленном за школой. Подготовка справок о работе классных руководителей по охвату учебой всех учащихся и об организации горячего питания учащихся.</w:t>
      </w:r>
    </w:p>
    <w:p w:rsidR="00B03436" w:rsidRPr="00954D3A" w:rsidRDefault="00B03436" w:rsidP="00C3459F">
      <w:pPr>
        <w:pStyle w:val="a7"/>
        <w:ind w:firstLine="567"/>
        <w:rPr>
          <w:sz w:val="28"/>
          <w:szCs w:val="28"/>
        </w:rPr>
      </w:pPr>
      <w:r w:rsidRPr="00954D3A">
        <w:rPr>
          <w:sz w:val="28"/>
          <w:szCs w:val="28"/>
        </w:rPr>
        <w:t>Работа с подопечными детьми,</w:t>
      </w:r>
    </w:p>
    <w:p w:rsidR="00B03436" w:rsidRPr="00954D3A" w:rsidRDefault="00B03436" w:rsidP="00C3459F">
      <w:pPr>
        <w:pStyle w:val="a7"/>
        <w:ind w:firstLine="567"/>
        <w:rPr>
          <w:sz w:val="28"/>
          <w:szCs w:val="28"/>
        </w:rPr>
      </w:pPr>
      <w:r w:rsidRPr="00954D3A">
        <w:rPr>
          <w:sz w:val="28"/>
          <w:szCs w:val="28"/>
        </w:rPr>
        <w:t>детьми из малообеспеченных и многодетных семей</w:t>
      </w:r>
    </w:p>
    <w:p w:rsidR="00B03436" w:rsidRPr="00C3459F" w:rsidRDefault="00B03436" w:rsidP="00C3459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Особое внимание уделялось учащимся, находящимся под опекой, детям из многодетных и малообеспеченных семей.</w:t>
      </w:r>
    </w:p>
    <w:p w:rsidR="00B03436" w:rsidRPr="00C3459F" w:rsidRDefault="00E55E4F" w:rsidP="00C3459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AAF">
        <w:rPr>
          <w:sz w:val="28"/>
          <w:szCs w:val="28"/>
        </w:rPr>
        <w:t xml:space="preserve"> С </w:t>
      </w:r>
      <w:r>
        <w:rPr>
          <w:sz w:val="28"/>
          <w:szCs w:val="28"/>
        </w:rPr>
        <w:t>первого сентября в школе обучалось</w:t>
      </w:r>
      <w:r w:rsidRPr="00064AA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25 детей </w:t>
      </w:r>
      <w:r w:rsidRPr="00064AAF">
        <w:rPr>
          <w:sz w:val="28"/>
          <w:szCs w:val="28"/>
        </w:rPr>
        <w:t>из опекаемых и приемных семей</w:t>
      </w:r>
      <w:r>
        <w:rPr>
          <w:sz w:val="28"/>
          <w:szCs w:val="28"/>
        </w:rPr>
        <w:t xml:space="preserve"> (на конец учебного года 24 учащихся).</w:t>
      </w:r>
      <w:r w:rsidRPr="00064AAF">
        <w:rPr>
          <w:b/>
          <w:sz w:val="28"/>
          <w:szCs w:val="28"/>
        </w:rPr>
        <w:t xml:space="preserve"> </w:t>
      </w:r>
      <w:r w:rsidR="00B03436" w:rsidRPr="00C3459F">
        <w:rPr>
          <w:sz w:val="28"/>
          <w:szCs w:val="28"/>
        </w:rPr>
        <w:t>Два раза в год, весной и осенью  проходит обследование условий жизни несовершеннолетних, оставшихся без попечения родителей. Подопечным детям, которые живут далеко от школы, каждый месяц в течение учебного года выдаются проездные билеты, все получают новогодние подарки. Дети из опекаемых семей в течение учебного года, в школьной столовой бесплатно получали булочку и чай. Все дети, находящиеся под опекой закончили учебный год и переведены в следующий класс.</w:t>
      </w:r>
    </w:p>
    <w:p w:rsidR="00E55E4F" w:rsidRPr="006C458D" w:rsidRDefault="00795490" w:rsidP="00686E40">
      <w:pPr>
        <w:pStyle w:val="21"/>
        <w:spacing w:line="24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Учащиеся из многодетных семей</w:t>
      </w:r>
      <w:r w:rsidR="00B03436" w:rsidRPr="00C3459F">
        <w:rPr>
          <w:sz w:val="28"/>
          <w:szCs w:val="28"/>
        </w:rPr>
        <w:t xml:space="preserve"> на основании закона «О мерах социальной поддержке многодетных семей в Кемеровской области», бесплатно питались в школьной столовой. На конец учебного </w:t>
      </w:r>
      <w:r w:rsidR="00B03436" w:rsidRPr="00E55E4F">
        <w:rPr>
          <w:sz w:val="28"/>
          <w:szCs w:val="28"/>
        </w:rPr>
        <w:t xml:space="preserve">года  - </w:t>
      </w:r>
      <w:r w:rsidR="00E55E4F" w:rsidRPr="00E55E4F">
        <w:rPr>
          <w:b/>
          <w:sz w:val="28"/>
          <w:szCs w:val="28"/>
        </w:rPr>
        <w:t>77</w:t>
      </w:r>
      <w:r w:rsidR="00B03436" w:rsidRPr="00C3459F">
        <w:rPr>
          <w:b/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В течение года велись табели</w:t>
      </w:r>
      <w:r w:rsidR="00B03436" w:rsidRPr="00C3459F">
        <w:rPr>
          <w:sz w:val="28"/>
          <w:szCs w:val="28"/>
        </w:rPr>
        <w:t xml:space="preserve"> посещения столовой подвозимыми детьми и из опекаемых, многодетных семей (на конец учебного года </w:t>
      </w:r>
      <w:r w:rsidR="00B03436" w:rsidRPr="00E55E4F">
        <w:rPr>
          <w:b/>
          <w:sz w:val="28"/>
          <w:szCs w:val="28"/>
        </w:rPr>
        <w:t>10</w:t>
      </w:r>
      <w:r w:rsidR="00E55E4F" w:rsidRPr="00E55E4F">
        <w:rPr>
          <w:b/>
          <w:sz w:val="28"/>
          <w:szCs w:val="28"/>
        </w:rPr>
        <w:t>8</w:t>
      </w:r>
      <w:r w:rsidR="00B03436" w:rsidRPr="00E55E4F">
        <w:rPr>
          <w:sz w:val="28"/>
          <w:szCs w:val="28"/>
        </w:rPr>
        <w:t xml:space="preserve"> чел</w:t>
      </w:r>
      <w:r w:rsidR="00B03436" w:rsidRPr="00C3459F">
        <w:rPr>
          <w:sz w:val="28"/>
          <w:szCs w:val="28"/>
        </w:rPr>
        <w:t xml:space="preserve">.). Дети из этой категории </w:t>
      </w:r>
      <w:r w:rsidR="00B03436" w:rsidRPr="00C3459F">
        <w:rPr>
          <w:sz w:val="28"/>
          <w:szCs w:val="28"/>
        </w:rPr>
        <w:lastRenderedPageBreak/>
        <w:t xml:space="preserve">обеспечиваются учебниками. Организовано  участие малообеспеченных семей в областных  акциях  по выделению единовременного социального пособия выпускникам 11-классов, «Первое сентября – каждому школьнику». </w:t>
      </w:r>
      <w:r w:rsidR="00E55E4F">
        <w:rPr>
          <w:sz w:val="28"/>
          <w:szCs w:val="28"/>
        </w:rPr>
        <w:t>Двое  детей от управления образования получили путевки в санаторий «Журавлик» (</w:t>
      </w:r>
      <w:proofErr w:type="spellStart"/>
      <w:r w:rsidR="00E55E4F">
        <w:rPr>
          <w:sz w:val="28"/>
          <w:szCs w:val="28"/>
        </w:rPr>
        <w:t>Рузавина</w:t>
      </w:r>
      <w:proofErr w:type="spellEnd"/>
      <w:r w:rsidR="00E55E4F">
        <w:rPr>
          <w:sz w:val="28"/>
          <w:szCs w:val="28"/>
        </w:rPr>
        <w:t xml:space="preserve"> Татьяна, семья пострадала от пожара и  Касаткин Роман из многодетной, малообеспеченной семьи). П</w:t>
      </w:r>
      <w:r w:rsidR="00E55E4F" w:rsidRPr="00064AAF">
        <w:rPr>
          <w:sz w:val="28"/>
          <w:szCs w:val="28"/>
        </w:rPr>
        <w:t>о запросу проводятся беседы и консультации.</w:t>
      </w:r>
    </w:p>
    <w:p w:rsidR="00B03436" w:rsidRPr="00C3459F" w:rsidRDefault="00B03436" w:rsidP="00C3459F">
      <w:pPr>
        <w:pStyle w:val="21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Работа с детьми – инвалидами</w:t>
      </w:r>
    </w:p>
    <w:p w:rsidR="00954D3A" w:rsidRDefault="00B03436" w:rsidP="00954D3A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В школе обучаются</w:t>
      </w:r>
      <w:r w:rsidRPr="00E55E4F">
        <w:rPr>
          <w:sz w:val="28"/>
          <w:szCs w:val="28"/>
        </w:rPr>
        <w:t xml:space="preserve"> </w:t>
      </w:r>
      <w:r w:rsidRPr="00E55E4F">
        <w:rPr>
          <w:b/>
          <w:sz w:val="28"/>
          <w:szCs w:val="28"/>
        </w:rPr>
        <w:t>10</w:t>
      </w:r>
      <w:r w:rsidRPr="00795490">
        <w:rPr>
          <w:b/>
          <w:color w:val="FF0000"/>
          <w:sz w:val="28"/>
          <w:szCs w:val="28"/>
        </w:rPr>
        <w:t xml:space="preserve"> </w:t>
      </w:r>
      <w:r w:rsidRPr="00C3459F">
        <w:rPr>
          <w:b/>
          <w:sz w:val="28"/>
          <w:szCs w:val="28"/>
        </w:rPr>
        <w:t xml:space="preserve">детей – инвалидов </w:t>
      </w:r>
      <w:r w:rsidR="00E55E4F">
        <w:rPr>
          <w:sz w:val="28"/>
          <w:szCs w:val="28"/>
        </w:rPr>
        <w:t>(из них 3 ученика</w:t>
      </w:r>
      <w:r w:rsidRPr="00C3459F">
        <w:rPr>
          <w:sz w:val="28"/>
          <w:szCs w:val="28"/>
        </w:rPr>
        <w:t xml:space="preserve">  находились на индивидуальном </w:t>
      </w:r>
      <w:proofErr w:type="gramStart"/>
      <w:r w:rsidRPr="00C3459F">
        <w:rPr>
          <w:sz w:val="28"/>
          <w:szCs w:val="28"/>
        </w:rPr>
        <w:t>обучении</w:t>
      </w:r>
      <w:proofErr w:type="gramEnd"/>
      <w:r w:rsidRPr="00C3459F">
        <w:rPr>
          <w:sz w:val="28"/>
          <w:szCs w:val="28"/>
        </w:rPr>
        <w:t xml:space="preserve"> на дому</w:t>
      </w:r>
      <w:r w:rsidRPr="00E55E4F">
        <w:rPr>
          <w:sz w:val="28"/>
          <w:szCs w:val="28"/>
        </w:rPr>
        <w:t>)</w:t>
      </w:r>
      <w:r w:rsidRPr="00E55E4F">
        <w:rPr>
          <w:b/>
          <w:sz w:val="28"/>
          <w:szCs w:val="28"/>
        </w:rPr>
        <w:t>, 5 детей с ОВЗ.</w:t>
      </w:r>
      <w:r w:rsidRPr="00C3459F">
        <w:rPr>
          <w:b/>
          <w:sz w:val="28"/>
          <w:szCs w:val="28"/>
        </w:rPr>
        <w:t xml:space="preserve"> </w:t>
      </w:r>
      <w:r w:rsidRPr="00C3459F">
        <w:rPr>
          <w:sz w:val="28"/>
          <w:szCs w:val="28"/>
        </w:rPr>
        <w:t>Проводилась</w:t>
      </w:r>
      <w:r w:rsidRPr="00C3459F">
        <w:rPr>
          <w:b/>
          <w:sz w:val="28"/>
          <w:szCs w:val="28"/>
        </w:rPr>
        <w:t xml:space="preserve"> </w:t>
      </w:r>
      <w:r w:rsidRPr="00C3459F">
        <w:rPr>
          <w:sz w:val="28"/>
          <w:szCs w:val="28"/>
        </w:rPr>
        <w:t xml:space="preserve"> сверка списков детей-инвалидов, проживающих по </w:t>
      </w:r>
      <w:proofErr w:type="spellStart"/>
      <w:r w:rsidRPr="00C3459F">
        <w:rPr>
          <w:sz w:val="28"/>
          <w:szCs w:val="28"/>
        </w:rPr>
        <w:t>микроучастку</w:t>
      </w:r>
      <w:proofErr w:type="spellEnd"/>
      <w:r w:rsidRPr="00C3459F">
        <w:rPr>
          <w:sz w:val="28"/>
          <w:szCs w:val="28"/>
        </w:rPr>
        <w:t xml:space="preserve">, </w:t>
      </w:r>
      <w:proofErr w:type="spellStart"/>
      <w:r w:rsidRPr="00C3459F">
        <w:rPr>
          <w:sz w:val="28"/>
          <w:szCs w:val="28"/>
        </w:rPr>
        <w:t>необучающихся</w:t>
      </w:r>
      <w:proofErr w:type="spellEnd"/>
      <w:r w:rsidRPr="00C3459F">
        <w:rPr>
          <w:sz w:val="28"/>
          <w:szCs w:val="28"/>
        </w:rPr>
        <w:t xml:space="preserve"> в школе по медицинским показаниям, информирование классных руководителей с рекомендациями по работе с детьми, имеющими статус ОВЗ. </w:t>
      </w:r>
    </w:p>
    <w:p w:rsidR="00954D3A" w:rsidRPr="00F07F74" w:rsidRDefault="00954D3A" w:rsidP="00954D3A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этой категории привлекаются к </w:t>
      </w:r>
      <w:proofErr w:type="spellStart"/>
      <w:r>
        <w:rPr>
          <w:sz w:val="28"/>
          <w:szCs w:val="28"/>
        </w:rPr>
        <w:t>участвию</w:t>
      </w:r>
      <w:proofErr w:type="spellEnd"/>
      <w:r>
        <w:rPr>
          <w:sz w:val="28"/>
          <w:szCs w:val="28"/>
        </w:rPr>
        <w:t xml:space="preserve"> в мероприятиях, 8 детей приняли участие в муниципальном фестивале художественного  творчества детей-инвалидов и детей с ОВЗ «В кругу друзей», все получили благодарственные письма и подарки от администрации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района. </w:t>
      </w:r>
      <w:proofErr w:type="gramStart"/>
      <w:r>
        <w:rPr>
          <w:sz w:val="28"/>
          <w:szCs w:val="28"/>
        </w:rPr>
        <w:t>Две творческие  работы  детей этой категории были представлены на аукционе ежегодной акции «Добрые сердца» (Громыко Дарьи,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Бигеза</w:t>
      </w:r>
      <w:proofErr w:type="spellEnd"/>
      <w:r>
        <w:rPr>
          <w:sz w:val="28"/>
          <w:szCs w:val="28"/>
        </w:rPr>
        <w:t xml:space="preserve"> Р.Г., </w:t>
      </w:r>
      <w:proofErr w:type="spellStart"/>
      <w:r>
        <w:rPr>
          <w:sz w:val="28"/>
          <w:szCs w:val="28"/>
        </w:rPr>
        <w:t>Чеботников</w:t>
      </w:r>
      <w:proofErr w:type="spellEnd"/>
      <w:r>
        <w:rPr>
          <w:sz w:val="28"/>
          <w:szCs w:val="28"/>
        </w:rPr>
        <w:t xml:space="preserve"> Александр, рук. Ивашнев И.А.). Проведено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тестирование организованное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«Российского государственный социальный университет». Для родителей детей с ОВЗ и инвалидностью организовано участие в </w:t>
      </w:r>
      <w:proofErr w:type="gramStart"/>
      <w:r>
        <w:rPr>
          <w:sz w:val="28"/>
          <w:szCs w:val="28"/>
        </w:rPr>
        <w:t>областном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по теме: «Профессиональное самоопределение, как одно из условий успешной социализации детей с особыми образовательными потребностями». Д</w:t>
      </w:r>
      <w:r w:rsidRPr="00064AAF">
        <w:rPr>
          <w:sz w:val="28"/>
          <w:szCs w:val="28"/>
        </w:rPr>
        <w:t>ети обеспечиваются учебниками, по запросу проводятся беседы и консультации.</w:t>
      </w:r>
      <w:r>
        <w:rPr>
          <w:sz w:val="28"/>
          <w:szCs w:val="28"/>
        </w:rPr>
        <w:t xml:space="preserve"> </w:t>
      </w:r>
    </w:p>
    <w:p w:rsidR="00B03436" w:rsidRPr="00C3459F" w:rsidRDefault="00B03436" w:rsidP="00C3459F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Следующее направление работы, которому уделялось внимание не только со стороны социального педагога, но и  классных руководителей, администрации школы – это работа с учащимися, требующими особого контроля, выявление неблагополучных семьей. С детьми из этой категории ведется огромная работа. Родители  и дети приглашаются для бесед с администрацией школы, классные руководители в конце каждой четверти </w:t>
      </w:r>
      <w:proofErr w:type="gramStart"/>
      <w:r w:rsidRPr="00C3459F">
        <w:rPr>
          <w:sz w:val="28"/>
          <w:szCs w:val="28"/>
        </w:rPr>
        <w:t>отчитываются о работе</w:t>
      </w:r>
      <w:proofErr w:type="gramEnd"/>
      <w:r w:rsidRPr="00C3459F">
        <w:rPr>
          <w:sz w:val="28"/>
          <w:szCs w:val="28"/>
        </w:rPr>
        <w:t xml:space="preserve">, проведенной с детьми, состоящими на всех видах учета. На учащихся  создан банк данных, который постоянно  пополняется новой информацией по неблагополучным, неполным семьям и другим категориям. </w:t>
      </w:r>
    </w:p>
    <w:p w:rsidR="00954D3A" w:rsidRPr="00954D3A" w:rsidRDefault="00B03436" w:rsidP="00954D3A">
      <w:pPr>
        <w:ind w:firstLine="283"/>
        <w:jc w:val="both"/>
        <w:rPr>
          <w:sz w:val="28"/>
          <w:szCs w:val="28"/>
        </w:rPr>
      </w:pPr>
      <w:r w:rsidRPr="00954D3A">
        <w:rPr>
          <w:sz w:val="28"/>
          <w:szCs w:val="28"/>
        </w:rPr>
        <w:t xml:space="preserve"> </w:t>
      </w:r>
      <w:r w:rsidR="00954D3A" w:rsidRPr="00954D3A">
        <w:rPr>
          <w:sz w:val="28"/>
          <w:szCs w:val="28"/>
        </w:rPr>
        <w:t xml:space="preserve">Продолжил работу  Совет  профилактики в состав, которого входят: зам. директора по воспитательной работе, зам. директора по учебно-воспитательной работе, социальный педагог, инспектор ОПДН, классные руководители. В этом учебном году в школе было проведено 8 заседаний, на которых рассматривались вопросы о работе с неуспевающими детьми, пропускающими занятия без уважительной причины, с детьми «группы риска». На </w:t>
      </w:r>
      <w:proofErr w:type="spellStart"/>
      <w:r w:rsidR="00954D3A" w:rsidRPr="00954D3A">
        <w:rPr>
          <w:sz w:val="28"/>
          <w:szCs w:val="28"/>
        </w:rPr>
        <w:t>внутришкольный</w:t>
      </w:r>
      <w:proofErr w:type="spellEnd"/>
      <w:r w:rsidR="00954D3A" w:rsidRPr="00954D3A">
        <w:rPr>
          <w:sz w:val="28"/>
          <w:szCs w:val="28"/>
        </w:rPr>
        <w:t xml:space="preserve"> контроль поставлено 5 человек и 3 семьи, снято 3 человека.</w:t>
      </w:r>
    </w:p>
    <w:p w:rsidR="00954D3A" w:rsidRPr="00954D3A" w:rsidRDefault="00954D3A" w:rsidP="00954D3A">
      <w:pPr>
        <w:pStyle w:val="a7"/>
        <w:ind w:firstLine="283"/>
        <w:jc w:val="both"/>
        <w:rPr>
          <w:b w:val="0"/>
          <w:sz w:val="28"/>
          <w:szCs w:val="28"/>
        </w:rPr>
      </w:pPr>
      <w:r w:rsidRPr="00954D3A">
        <w:rPr>
          <w:b w:val="0"/>
          <w:sz w:val="28"/>
          <w:szCs w:val="28"/>
        </w:rPr>
        <w:t xml:space="preserve"> На июнь 2019 г. на учете в ОПДН состоит 3 учащихся и 2 семьи, в КДН 1 семья, на </w:t>
      </w:r>
      <w:proofErr w:type="spellStart"/>
      <w:r w:rsidRPr="00954D3A">
        <w:rPr>
          <w:b w:val="0"/>
          <w:sz w:val="28"/>
          <w:szCs w:val="28"/>
        </w:rPr>
        <w:t>внутришкольном</w:t>
      </w:r>
      <w:proofErr w:type="spellEnd"/>
      <w:r w:rsidRPr="00954D3A">
        <w:rPr>
          <w:b w:val="0"/>
          <w:sz w:val="28"/>
          <w:szCs w:val="28"/>
        </w:rPr>
        <w:t xml:space="preserve">  учете – 5 учащихся и 3 семьи (в них 5 детей, </w:t>
      </w:r>
      <w:r w:rsidRPr="00954D3A">
        <w:rPr>
          <w:b w:val="0"/>
          <w:sz w:val="28"/>
          <w:szCs w:val="28"/>
        </w:rPr>
        <w:lastRenderedPageBreak/>
        <w:t xml:space="preserve">которые находятся под контролем). На детей и семьи, состоящие на учете в ОПДН, КДН разработаны ИПР.  На учащихся, состоящих на всех видах контроля, имеются листки учета.  За отчетный период  было подано 2 ходатайства в отдел опеки и попечительство (Казакова </w:t>
      </w:r>
      <w:proofErr w:type="spellStart"/>
      <w:r w:rsidRPr="00954D3A">
        <w:rPr>
          <w:b w:val="0"/>
          <w:sz w:val="28"/>
          <w:szCs w:val="28"/>
        </w:rPr>
        <w:t>Амилия</w:t>
      </w:r>
      <w:proofErr w:type="spellEnd"/>
      <w:r w:rsidRPr="00954D3A">
        <w:rPr>
          <w:b w:val="0"/>
          <w:sz w:val="28"/>
          <w:szCs w:val="28"/>
        </w:rPr>
        <w:t xml:space="preserve">, 3г. и Нестеренко Даниил,7в), в результате мать Нестеренко Д.поставлена на учет в ОПДН. Казакова А. выбыла, в связи со сменой места жительства семьи. 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С данными учащимися велась индивидуальная воспитательно-профилактическая работа: осуществлялся контроль успеваемости и посещаемости учащихся, посещались семьи по месту жительства, проводились индивидуальные беседы с социальным педагогом, педагогом-психологом, классным руководителем, консультации родителей и самих подростков.</w:t>
      </w:r>
    </w:p>
    <w:p w:rsidR="00954D3A" w:rsidRPr="00954D3A" w:rsidRDefault="00B03436" w:rsidP="00954D3A">
      <w:pPr>
        <w:jc w:val="both"/>
        <w:rPr>
          <w:sz w:val="28"/>
          <w:szCs w:val="28"/>
        </w:rPr>
      </w:pPr>
      <w:r w:rsidRPr="00954D3A">
        <w:rPr>
          <w:sz w:val="28"/>
          <w:szCs w:val="28"/>
        </w:rPr>
        <w:t xml:space="preserve">   </w:t>
      </w:r>
      <w:r w:rsidR="00954D3A" w:rsidRPr="00954D3A">
        <w:rPr>
          <w:sz w:val="28"/>
          <w:szCs w:val="28"/>
        </w:rPr>
        <w:t xml:space="preserve">Индивидуальных бесед с учащимися было проведено – 15, консультаций – 4. Консультаций с родителями было проведено – 2,   бесед с родителями -   8.  </w:t>
      </w:r>
    </w:p>
    <w:p w:rsidR="00B03436" w:rsidRPr="00C3459F" w:rsidRDefault="00B03436" w:rsidP="00C3459F">
      <w:pPr>
        <w:tabs>
          <w:tab w:val="left" w:pos="2205"/>
          <w:tab w:val="center" w:pos="5244"/>
        </w:tabs>
        <w:ind w:firstLine="567"/>
        <w:jc w:val="both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ab/>
        <w:t>Работа с ПДН и другими организациями</w:t>
      </w:r>
    </w:p>
    <w:p w:rsidR="00954D3A" w:rsidRPr="00954D3A" w:rsidRDefault="00954D3A" w:rsidP="00954D3A">
      <w:pPr>
        <w:pStyle w:val="af0"/>
        <w:ind w:left="0" w:right="42" w:firstLine="283"/>
        <w:jc w:val="both"/>
        <w:rPr>
          <w:sz w:val="28"/>
          <w:szCs w:val="28"/>
        </w:rPr>
      </w:pPr>
      <w:r w:rsidRPr="00954D3A">
        <w:rPr>
          <w:sz w:val="28"/>
          <w:szCs w:val="28"/>
        </w:rPr>
        <w:t>В течение учебного года привлекались к работе специалисты различных организаций, учреждений, занимающихся поддержкой семьи и детей (инспектор ОПДН, медицинские работники, сотрудники правоохранительных органов и др.). Ежемесячно проводилась сверка списков детей стоящих на учете в КДН, раз в четверть стоящих на учете в ОПДН. По запросу представлялись необходимые отчеты, документы (планы работ, характеристики, представления, информация на учащихся).</w:t>
      </w:r>
    </w:p>
    <w:p w:rsidR="00954D3A" w:rsidRPr="00954D3A" w:rsidRDefault="00954D3A" w:rsidP="00954D3A">
      <w:pPr>
        <w:pStyle w:val="a7"/>
        <w:ind w:firstLine="283"/>
        <w:jc w:val="both"/>
        <w:rPr>
          <w:b w:val="0"/>
          <w:sz w:val="28"/>
          <w:szCs w:val="28"/>
        </w:rPr>
      </w:pPr>
      <w:r w:rsidRPr="00954D3A">
        <w:rPr>
          <w:b w:val="0"/>
          <w:sz w:val="28"/>
          <w:szCs w:val="28"/>
        </w:rPr>
        <w:t xml:space="preserve">        В прошедшем учебном году эффективно проводилась совместная работа со школьным инспектором.   Инспектор Клычникова  Т.Л. помогала проводить рейды по посещению неблагополучных семей. Инспектор принимала непосредственное участие в рассмотрении конфликтов с учащимися.  Также инспектором проводились классные часы на правовые темы и индивидуальные беседы. Сотрудник </w:t>
      </w:r>
      <w:proofErr w:type="spellStart"/>
      <w:r w:rsidRPr="00954D3A">
        <w:rPr>
          <w:b w:val="0"/>
          <w:sz w:val="28"/>
          <w:szCs w:val="28"/>
        </w:rPr>
        <w:t>Росгвардии</w:t>
      </w:r>
      <w:proofErr w:type="spellEnd"/>
      <w:r w:rsidRPr="00954D3A">
        <w:rPr>
          <w:b w:val="0"/>
          <w:sz w:val="28"/>
          <w:szCs w:val="28"/>
        </w:rPr>
        <w:t xml:space="preserve">, старший лейтенант полиции </w:t>
      </w:r>
      <w:proofErr w:type="spellStart"/>
      <w:r w:rsidRPr="00954D3A">
        <w:rPr>
          <w:b w:val="0"/>
          <w:sz w:val="28"/>
          <w:szCs w:val="28"/>
        </w:rPr>
        <w:t>Максуров</w:t>
      </w:r>
      <w:proofErr w:type="spellEnd"/>
      <w:r w:rsidRPr="00954D3A">
        <w:rPr>
          <w:b w:val="0"/>
          <w:sz w:val="28"/>
          <w:szCs w:val="28"/>
        </w:rPr>
        <w:t xml:space="preserve"> К.И. провел урок правовой безопасности. В рамках акции «Детство без обид и унижений» на 3 родительских собраниях выступала специалист социально-реабилитационного центра </w:t>
      </w:r>
      <w:proofErr w:type="spellStart"/>
      <w:r w:rsidRPr="00954D3A">
        <w:rPr>
          <w:b w:val="0"/>
          <w:sz w:val="28"/>
          <w:szCs w:val="28"/>
        </w:rPr>
        <w:t>Чернышова</w:t>
      </w:r>
      <w:proofErr w:type="spellEnd"/>
      <w:r w:rsidRPr="00954D3A">
        <w:rPr>
          <w:b w:val="0"/>
          <w:sz w:val="28"/>
          <w:szCs w:val="28"/>
        </w:rPr>
        <w:t xml:space="preserve"> Е.С. с информацией по теме «</w:t>
      </w:r>
      <w:proofErr w:type="spellStart"/>
      <w:r w:rsidRPr="00954D3A">
        <w:rPr>
          <w:b w:val="0"/>
          <w:sz w:val="28"/>
          <w:szCs w:val="28"/>
        </w:rPr>
        <w:t>Кибербезопасность</w:t>
      </w:r>
      <w:proofErr w:type="spellEnd"/>
      <w:r w:rsidRPr="00954D3A">
        <w:rPr>
          <w:b w:val="0"/>
          <w:sz w:val="28"/>
          <w:szCs w:val="28"/>
        </w:rPr>
        <w:t>».</w:t>
      </w:r>
    </w:p>
    <w:p w:rsidR="00954D3A" w:rsidRDefault="00954D3A" w:rsidP="00C3459F">
      <w:pPr>
        <w:pStyle w:val="21"/>
        <w:spacing w:after="0" w:line="240" w:lineRule="auto"/>
        <w:ind w:right="42" w:firstLine="567"/>
        <w:jc w:val="both"/>
        <w:rPr>
          <w:b/>
          <w:sz w:val="28"/>
          <w:szCs w:val="28"/>
        </w:rPr>
      </w:pPr>
    </w:p>
    <w:p w:rsidR="00B03436" w:rsidRPr="00C3459F" w:rsidRDefault="00B03436" w:rsidP="00C3459F">
      <w:pPr>
        <w:pStyle w:val="21"/>
        <w:spacing w:after="0" w:line="240" w:lineRule="auto"/>
        <w:ind w:right="42"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Внеклассная работа с детьми</w:t>
      </w:r>
    </w:p>
    <w:p w:rsidR="00954D3A" w:rsidRDefault="00954D3A" w:rsidP="00954D3A">
      <w:pPr>
        <w:pStyle w:val="21"/>
        <w:spacing w:line="240" w:lineRule="auto"/>
        <w:ind w:right="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детей в областной акции «Весенняя неделя добра» (сбор вещей, макулатуры,  помощь ветеранам и др.). Во время проведения акции собрано 700 кг макулатуры. Вещи были переданы в центр «Семья». Для учащихся в школе организованы встречи со специалистом социально-реабилитационного центра </w:t>
      </w:r>
      <w:proofErr w:type="spellStart"/>
      <w:r>
        <w:rPr>
          <w:sz w:val="28"/>
          <w:szCs w:val="28"/>
        </w:rPr>
        <w:t>Чернышовой</w:t>
      </w:r>
      <w:proofErr w:type="spellEnd"/>
      <w:r>
        <w:rPr>
          <w:sz w:val="28"/>
          <w:szCs w:val="28"/>
        </w:rPr>
        <w:t xml:space="preserve"> Е.С. в рамках международного дня телефона доверия. Осенью в свободное от учебы время на базе школы трудоустроено 5 учащихся, в весенние каникулы на базе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работали 4 учащихся, в летний период на базе школы  трудоустроены 12 ребят. </w:t>
      </w:r>
    </w:p>
    <w:p w:rsidR="00B03436" w:rsidRPr="00C3459F" w:rsidRDefault="00B03436" w:rsidP="00954D3A">
      <w:pPr>
        <w:ind w:firstLine="283"/>
        <w:jc w:val="both"/>
        <w:rPr>
          <w:b/>
          <w:sz w:val="28"/>
          <w:szCs w:val="28"/>
        </w:rPr>
      </w:pPr>
    </w:p>
    <w:p w:rsidR="00B03436" w:rsidRPr="00C3459F" w:rsidRDefault="00B03436" w:rsidP="00C3459F">
      <w:pPr>
        <w:ind w:firstLine="567"/>
        <w:jc w:val="center"/>
        <w:rPr>
          <w:sz w:val="28"/>
          <w:szCs w:val="28"/>
        </w:rPr>
      </w:pPr>
      <w:r w:rsidRPr="00C3459F">
        <w:rPr>
          <w:b/>
          <w:sz w:val="28"/>
          <w:szCs w:val="28"/>
        </w:rPr>
        <w:t>Работа с классными руководителями</w:t>
      </w:r>
    </w:p>
    <w:p w:rsidR="00954D3A" w:rsidRPr="00954D3A" w:rsidRDefault="00954D3A" w:rsidP="00954D3A">
      <w:pPr>
        <w:pStyle w:val="af0"/>
        <w:ind w:left="0" w:firstLine="283"/>
        <w:jc w:val="both"/>
        <w:rPr>
          <w:b/>
          <w:sz w:val="28"/>
          <w:szCs w:val="28"/>
        </w:rPr>
      </w:pPr>
      <w:r w:rsidRPr="00954D3A">
        <w:rPr>
          <w:sz w:val="28"/>
          <w:szCs w:val="28"/>
        </w:rPr>
        <w:t xml:space="preserve">Совместно с классными руководителями посещались семьи учеников, требующих особого контроля и внимания (опекунские, неблагополучные, </w:t>
      </w:r>
      <w:r w:rsidRPr="00954D3A">
        <w:rPr>
          <w:sz w:val="28"/>
          <w:szCs w:val="28"/>
        </w:rPr>
        <w:lastRenderedPageBreak/>
        <w:t>малообеспеченные и др.). Классным руководителям давались справочно-информационные консультации по различным вопросам, касательно класса или отдельных учащихся, написанию психолого-педагогических характеристик на детей и их семьи.</w:t>
      </w:r>
    </w:p>
    <w:p w:rsidR="00954D3A" w:rsidRDefault="00954D3A" w:rsidP="00954D3A">
      <w:pPr>
        <w:ind w:left="-426" w:right="42" w:firstLine="709"/>
        <w:jc w:val="both"/>
        <w:rPr>
          <w:sz w:val="28"/>
          <w:szCs w:val="28"/>
        </w:rPr>
      </w:pPr>
    </w:p>
    <w:p w:rsidR="00954D3A" w:rsidRDefault="00954D3A" w:rsidP="00C3459F">
      <w:pPr>
        <w:ind w:right="42" w:firstLine="567"/>
        <w:jc w:val="center"/>
        <w:rPr>
          <w:b/>
          <w:sz w:val="28"/>
          <w:szCs w:val="28"/>
        </w:rPr>
      </w:pPr>
    </w:p>
    <w:p w:rsidR="00B03436" w:rsidRPr="00C3459F" w:rsidRDefault="00B03436" w:rsidP="00C3459F">
      <w:pPr>
        <w:ind w:right="42"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Методическая работа</w:t>
      </w:r>
      <w:r w:rsidR="00387223">
        <w:rPr>
          <w:b/>
          <w:sz w:val="28"/>
          <w:szCs w:val="28"/>
        </w:rPr>
        <w:t xml:space="preserve"> </w:t>
      </w:r>
    </w:p>
    <w:p w:rsidR="00B26314" w:rsidRPr="00C3459F" w:rsidRDefault="00734026" w:rsidP="00B26314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proofErr w:type="spellStart"/>
      <w:r>
        <w:rPr>
          <w:sz w:val="28"/>
          <w:szCs w:val="28"/>
        </w:rPr>
        <w:t>Чикишева</w:t>
      </w:r>
      <w:proofErr w:type="spellEnd"/>
      <w:r>
        <w:rPr>
          <w:sz w:val="28"/>
          <w:szCs w:val="28"/>
        </w:rPr>
        <w:t xml:space="preserve"> </w:t>
      </w:r>
      <w:r w:rsidR="00B03436" w:rsidRPr="00C3459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03436" w:rsidRPr="00C3459F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B26314">
        <w:rPr>
          <w:sz w:val="28"/>
          <w:szCs w:val="28"/>
        </w:rPr>
        <w:t>принимала активное участие в работе областных, муниципальных методических объединений и семинаров для социальных педагогов</w:t>
      </w:r>
      <w:proofErr w:type="gramStart"/>
      <w:r w:rsidR="00B26314">
        <w:rPr>
          <w:sz w:val="28"/>
          <w:szCs w:val="28"/>
        </w:rPr>
        <w:t>.</w:t>
      </w:r>
      <w:proofErr w:type="gramEnd"/>
      <w:r w:rsidR="00B26314">
        <w:rPr>
          <w:sz w:val="28"/>
          <w:szCs w:val="28"/>
        </w:rPr>
        <w:t xml:space="preserve">  Делилась опытом работы на муниципальном семинаре по теме «Социально-психологический климат в детском коллективе и методы его диагностики». Создан и периодически обновляется сайт социального педагога. В течение года участие в </w:t>
      </w:r>
      <w:proofErr w:type="spellStart"/>
      <w:r w:rsidR="00B26314">
        <w:rPr>
          <w:sz w:val="28"/>
          <w:szCs w:val="28"/>
        </w:rPr>
        <w:t>вебинарах</w:t>
      </w:r>
      <w:proofErr w:type="spellEnd"/>
      <w:r w:rsidR="00B26314">
        <w:rPr>
          <w:sz w:val="28"/>
          <w:szCs w:val="28"/>
        </w:rPr>
        <w:t>, изучались и использовались в работе</w:t>
      </w:r>
      <w:r w:rsidR="00B26314" w:rsidRPr="00615625">
        <w:rPr>
          <w:sz w:val="28"/>
          <w:szCs w:val="28"/>
        </w:rPr>
        <w:t xml:space="preserve"> </w:t>
      </w:r>
      <w:r w:rsidR="00B26314">
        <w:rPr>
          <w:sz w:val="28"/>
          <w:szCs w:val="28"/>
        </w:rPr>
        <w:t>методические рекомендации, предложенные разными учреждениями.</w:t>
      </w:r>
    </w:p>
    <w:p w:rsidR="00B03436" w:rsidRPr="00C3459F" w:rsidRDefault="00B03436" w:rsidP="00734026">
      <w:pPr>
        <w:ind w:right="42" w:firstLine="567"/>
        <w:jc w:val="both"/>
        <w:rPr>
          <w:sz w:val="28"/>
          <w:szCs w:val="28"/>
        </w:rPr>
      </w:pPr>
      <w:r w:rsidRPr="00C3459F">
        <w:rPr>
          <w:b/>
          <w:sz w:val="28"/>
          <w:szCs w:val="28"/>
        </w:rPr>
        <w:t xml:space="preserve"> </w:t>
      </w:r>
      <w:r w:rsidRPr="00C3459F">
        <w:rPr>
          <w:sz w:val="28"/>
          <w:szCs w:val="28"/>
        </w:rPr>
        <w:t xml:space="preserve"> На основании вышеперечисле</w:t>
      </w:r>
      <w:r w:rsidR="00734026">
        <w:rPr>
          <w:sz w:val="28"/>
          <w:szCs w:val="28"/>
        </w:rPr>
        <w:t>нного отмечается</w:t>
      </w:r>
      <w:r w:rsidRPr="00C3459F">
        <w:rPr>
          <w:sz w:val="28"/>
          <w:szCs w:val="28"/>
        </w:rPr>
        <w:t xml:space="preserve">, что есть положительная динамика в работе с социально-неблагополучными семьями, в полной мере педагогический коллектив старается осуществлять защиту прав и интересов детей и подростков. Осуществляется профилактика социальных проблем, к работе привлекаются специалисты различных организаций, учреждений, занимающихся поддержкой семьи и детей. </w:t>
      </w:r>
    </w:p>
    <w:p w:rsidR="00567DBE" w:rsidRPr="00C3459F" w:rsidRDefault="00567DBE" w:rsidP="00C3459F">
      <w:pPr>
        <w:ind w:firstLine="567"/>
        <w:jc w:val="both"/>
        <w:rPr>
          <w:b/>
          <w:sz w:val="28"/>
          <w:szCs w:val="28"/>
        </w:rPr>
      </w:pPr>
    </w:p>
    <w:p w:rsidR="00567DBE" w:rsidRPr="00C3459F" w:rsidRDefault="00567DBE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Внеурочная деятельность</w:t>
      </w:r>
    </w:p>
    <w:p w:rsidR="00B03436" w:rsidRPr="00B26314" w:rsidRDefault="00B03436" w:rsidP="00C3459F">
      <w:pPr>
        <w:ind w:firstLine="567"/>
        <w:jc w:val="both"/>
        <w:rPr>
          <w:sz w:val="28"/>
          <w:szCs w:val="28"/>
        </w:rPr>
      </w:pPr>
      <w:r w:rsidRPr="00B26314">
        <w:rPr>
          <w:sz w:val="28"/>
          <w:szCs w:val="28"/>
        </w:rPr>
        <w:t>В течение года в рамках внеурочной деятельности в школе работали творческие объединения  и секции: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«Я живу в России» -  278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«Странички этикета» -  25 чел.</w:t>
      </w:r>
    </w:p>
    <w:p w:rsidR="00B26314" w:rsidRPr="002E23F4" w:rsidRDefault="00B26314" w:rsidP="00B26314">
      <w:pPr>
        <w:rPr>
          <w:sz w:val="28"/>
          <w:szCs w:val="28"/>
        </w:rPr>
      </w:pPr>
      <w:r w:rsidRPr="002E23F4">
        <w:rPr>
          <w:sz w:val="28"/>
          <w:szCs w:val="28"/>
        </w:rPr>
        <w:t xml:space="preserve"> «Мир глазами художника» -  4</w:t>
      </w:r>
      <w:r>
        <w:rPr>
          <w:sz w:val="28"/>
          <w:szCs w:val="28"/>
        </w:rPr>
        <w:t>6</w:t>
      </w:r>
      <w:r w:rsidRPr="002E23F4">
        <w:rPr>
          <w:sz w:val="28"/>
          <w:szCs w:val="28"/>
        </w:rPr>
        <w:t xml:space="preserve"> чел.</w:t>
      </w:r>
    </w:p>
    <w:p w:rsidR="00B26314" w:rsidRPr="002E23F4" w:rsidRDefault="00B26314" w:rsidP="00B26314">
      <w:pPr>
        <w:rPr>
          <w:sz w:val="28"/>
          <w:szCs w:val="28"/>
        </w:rPr>
      </w:pPr>
      <w:r w:rsidRPr="002E23F4">
        <w:rPr>
          <w:sz w:val="28"/>
          <w:szCs w:val="28"/>
        </w:rPr>
        <w:t>«Музейное образование» -  52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«Умники и умницы» - 3</w:t>
      </w:r>
      <w:r>
        <w:rPr>
          <w:sz w:val="28"/>
          <w:szCs w:val="28"/>
        </w:rPr>
        <w:t>17</w:t>
      </w:r>
      <w:r w:rsidRPr="00EE4711">
        <w:rPr>
          <w:sz w:val="28"/>
          <w:szCs w:val="28"/>
        </w:rPr>
        <w:t xml:space="preserve"> чел.</w:t>
      </w:r>
    </w:p>
    <w:p w:rsidR="00B26314" w:rsidRPr="002E23F4" w:rsidRDefault="00B26314" w:rsidP="00B26314">
      <w:pPr>
        <w:rPr>
          <w:sz w:val="28"/>
          <w:szCs w:val="28"/>
        </w:rPr>
      </w:pPr>
      <w:r w:rsidRPr="002E23F4">
        <w:rPr>
          <w:sz w:val="28"/>
          <w:szCs w:val="28"/>
        </w:rPr>
        <w:t>«Я – исследователь» - 1</w:t>
      </w:r>
      <w:r>
        <w:rPr>
          <w:sz w:val="28"/>
          <w:szCs w:val="28"/>
        </w:rPr>
        <w:t>24</w:t>
      </w:r>
      <w:r w:rsidRPr="002E23F4">
        <w:rPr>
          <w:sz w:val="28"/>
          <w:szCs w:val="28"/>
        </w:rPr>
        <w:t xml:space="preserve">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«Шахматы» -  57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«Азбука юного пешехода» -  3</w:t>
      </w:r>
      <w:r>
        <w:rPr>
          <w:sz w:val="28"/>
          <w:szCs w:val="28"/>
        </w:rPr>
        <w:t>64</w:t>
      </w:r>
      <w:r w:rsidRPr="00EE4711">
        <w:rPr>
          <w:sz w:val="28"/>
          <w:szCs w:val="28"/>
        </w:rPr>
        <w:t xml:space="preserve">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</w:t>
      </w:r>
      <w:proofErr w:type="spellStart"/>
      <w:r w:rsidRPr="00EE4711">
        <w:rPr>
          <w:sz w:val="28"/>
          <w:szCs w:val="28"/>
        </w:rPr>
        <w:t>Здоровейка</w:t>
      </w:r>
      <w:proofErr w:type="spellEnd"/>
      <w:r w:rsidRPr="00EE4711">
        <w:rPr>
          <w:sz w:val="28"/>
          <w:szCs w:val="28"/>
        </w:rPr>
        <w:t>» -  21</w:t>
      </w:r>
      <w:r>
        <w:rPr>
          <w:sz w:val="28"/>
          <w:szCs w:val="28"/>
        </w:rPr>
        <w:t>4</w:t>
      </w:r>
      <w:r w:rsidRPr="00EE4711">
        <w:rPr>
          <w:sz w:val="28"/>
          <w:szCs w:val="28"/>
        </w:rPr>
        <w:t xml:space="preserve">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 xml:space="preserve">«Азбука звуков» - </w:t>
      </w:r>
      <w:r>
        <w:rPr>
          <w:sz w:val="28"/>
          <w:szCs w:val="28"/>
        </w:rPr>
        <w:t>86</w:t>
      </w:r>
      <w:r w:rsidRPr="00EE4711">
        <w:rPr>
          <w:sz w:val="28"/>
          <w:szCs w:val="28"/>
        </w:rPr>
        <w:t xml:space="preserve"> чел.</w:t>
      </w:r>
    </w:p>
    <w:p w:rsidR="00B26314" w:rsidRPr="00EE4711" w:rsidRDefault="00B26314" w:rsidP="00B26314">
      <w:pPr>
        <w:rPr>
          <w:sz w:val="28"/>
          <w:szCs w:val="28"/>
        </w:rPr>
      </w:pPr>
      <w:r w:rsidRPr="00EE4711">
        <w:rPr>
          <w:sz w:val="28"/>
          <w:szCs w:val="28"/>
        </w:rPr>
        <w:t>«Подвижные игры» - 180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спортивная секция (волейбол</w:t>
      </w:r>
      <w:r w:rsidRPr="00EB3F2E">
        <w:rPr>
          <w:sz w:val="28"/>
          <w:szCs w:val="28"/>
        </w:rPr>
        <w:t xml:space="preserve">)  </w:t>
      </w:r>
      <w:r>
        <w:rPr>
          <w:sz w:val="28"/>
          <w:szCs w:val="28"/>
        </w:rPr>
        <w:t>- 61</w:t>
      </w:r>
      <w:r w:rsidRPr="00EB3F2E">
        <w:rPr>
          <w:sz w:val="28"/>
          <w:szCs w:val="28"/>
        </w:rPr>
        <w:t xml:space="preserve">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спортивная секция (баскетбол</w:t>
      </w:r>
      <w:r w:rsidRPr="00EB3F2E">
        <w:rPr>
          <w:sz w:val="28"/>
          <w:szCs w:val="28"/>
        </w:rPr>
        <w:t xml:space="preserve">)  </w:t>
      </w:r>
      <w:r>
        <w:rPr>
          <w:sz w:val="28"/>
          <w:szCs w:val="28"/>
        </w:rPr>
        <w:t>- 12</w:t>
      </w:r>
      <w:r w:rsidRPr="00EB3F2E">
        <w:rPr>
          <w:sz w:val="28"/>
          <w:szCs w:val="28"/>
        </w:rPr>
        <w:t xml:space="preserve">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спортивная секция (футбол</w:t>
      </w:r>
      <w:r w:rsidRPr="00EB3F2E">
        <w:rPr>
          <w:sz w:val="28"/>
          <w:szCs w:val="28"/>
        </w:rPr>
        <w:t xml:space="preserve">)  </w:t>
      </w:r>
      <w:r>
        <w:rPr>
          <w:sz w:val="28"/>
          <w:szCs w:val="28"/>
        </w:rPr>
        <w:t>- 32</w:t>
      </w:r>
      <w:r w:rsidRPr="00EB3F2E">
        <w:rPr>
          <w:sz w:val="28"/>
          <w:szCs w:val="28"/>
        </w:rPr>
        <w:t xml:space="preserve">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«Я - гражданин» - 84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 xml:space="preserve"> «Рукодельница» - 12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«Подарки своими руками» - 12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 xml:space="preserve"> «За каждое дело берись умело» -52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«Мир вокруг нас» - 29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«Ритмика и танец» - 40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«Школьная республика» - 73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«Математика – часть нашей жизни» - 33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«Лаборатория успеха» - 16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«Творческая мастерская» - 10 чел.</w:t>
      </w:r>
    </w:p>
    <w:p w:rsidR="00B26314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>«За страничками школьного учебника» - 9 чел.</w:t>
      </w:r>
    </w:p>
    <w:p w:rsidR="00B26314" w:rsidRPr="006809ED" w:rsidRDefault="00B26314" w:rsidP="00B2631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809ED">
        <w:rPr>
          <w:sz w:val="28"/>
          <w:szCs w:val="28"/>
        </w:rPr>
        <w:t xml:space="preserve"> учащихся, находящихся на </w:t>
      </w:r>
      <w:proofErr w:type="spellStart"/>
      <w:r w:rsidRPr="006809ED">
        <w:rPr>
          <w:sz w:val="28"/>
          <w:szCs w:val="28"/>
        </w:rPr>
        <w:t>внутришкольном</w:t>
      </w:r>
      <w:proofErr w:type="spellEnd"/>
      <w:r w:rsidRPr="006809ED">
        <w:rPr>
          <w:sz w:val="28"/>
          <w:szCs w:val="28"/>
        </w:rPr>
        <w:t xml:space="preserve"> учете, посещают творческие объединения и секции.</w:t>
      </w:r>
    </w:p>
    <w:p w:rsidR="00B26314" w:rsidRPr="00B26314" w:rsidRDefault="00B26314" w:rsidP="00B26314">
      <w:pPr>
        <w:spacing w:before="120"/>
        <w:ind w:firstLine="567"/>
        <w:jc w:val="both"/>
        <w:rPr>
          <w:sz w:val="28"/>
          <w:szCs w:val="28"/>
        </w:rPr>
      </w:pPr>
      <w:r w:rsidRPr="00B26314">
        <w:rPr>
          <w:sz w:val="28"/>
          <w:szCs w:val="28"/>
        </w:rPr>
        <w:t xml:space="preserve">Охват учащихся </w:t>
      </w:r>
      <w:proofErr w:type="gramStart"/>
      <w:r w:rsidRPr="00B26314">
        <w:rPr>
          <w:sz w:val="28"/>
          <w:szCs w:val="28"/>
        </w:rPr>
        <w:t>дополнительными образовательными программами, реализуемыми в нашей школе составило</w:t>
      </w:r>
      <w:proofErr w:type="gramEnd"/>
      <w:r w:rsidRPr="00B26314">
        <w:rPr>
          <w:sz w:val="28"/>
          <w:szCs w:val="28"/>
        </w:rPr>
        <w:t xml:space="preserve"> 83%. А всего посещали городские и школьные кружки и секции 734 человека, что составило 90%, что на 3% больше по сравнению с прошлым учебным годом.</w:t>
      </w:r>
    </w:p>
    <w:p w:rsidR="00567DBE" w:rsidRPr="00B26314" w:rsidRDefault="00567DBE" w:rsidP="00C3459F">
      <w:pPr>
        <w:ind w:firstLine="567"/>
        <w:jc w:val="both"/>
        <w:rPr>
          <w:sz w:val="28"/>
          <w:szCs w:val="28"/>
        </w:rPr>
      </w:pPr>
    </w:p>
    <w:p w:rsidR="00567DBE" w:rsidRPr="00C3459F" w:rsidRDefault="00567DBE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Оздоровление детей</w:t>
      </w:r>
    </w:p>
    <w:p w:rsidR="00B26314" w:rsidRPr="00A32049" w:rsidRDefault="00734026" w:rsidP="00A32049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2049">
        <w:rPr>
          <w:sz w:val="28"/>
          <w:szCs w:val="28"/>
          <w:shd w:val="clear" w:color="auto" w:fill="FFFFFF"/>
        </w:rPr>
        <w:t xml:space="preserve">Педагогический коллектив заботится </w:t>
      </w:r>
      <w:r w:rsidR="00B03436" w:rsidRPr="00A32049">
        <w:rPr>
          <w:sz w:val="28"/>
          <w:szCs w:val="28"/>
          <w:shd w:val="clear" w:color="auto" w:fill="FFFFFF"/>
        </w:rPr>
        <w:t xml:space="preserve"> о здоровье детей. </w:t>
      </w:r>
      <w:r w:rsidR="00B26314" w:rsidRPr="00A32049">
        <w:rPr>
          <w:sz w:val="28"/>
          <w:szCs w:val="28"/>
          <w:shd w:val="clear" w:color="auto" w:fill="FFFFFF"/>
        </w:rPr>
        <w:t>В июне месяце в летнем оздоровительном лагере дневного пребывания оздоровились 112 учащихся школы №1 и 98 детей из школы №8. Помимо этого 26</w:t>
      </w:r>
      <w:r w:rsidR="00A32049" w:rsidRPr="00A32049">
        <w:rPr>
          <w:sz w:val="28"/>
          <w:szCs w:val="28"/>
          <w:shd w:val="clear" w:color="auto" w:fill="FFFFFF"/>
        </w:rPr>
        <w:t xml:space="preserve"> детей</w:t>
      </w:r>
      <w:r w:rsidR="00B26314" w:rsidRPr="00A32049">
        <w:rPr>
          <w:sz w:val="28"/>
          <w:szCs w:val="28"/>
          <w:shd w:val="clear" w:color="auto" w:fill="FFFFFF"/>
        </w:rPr>
        <w:t xml:space="preserve"> посетили </w:t>
      </w:r>
      <w:proofErr w:type="spellStart"/>
      <w:r w:rsidR="00B26314" w:rsidRPr="00A32049">
        <w:rPr>
          <w:sz w:val="28"/>
          <w:szCs w:val="28"/>
          <w:shd w:val="clear" w:color="auto" w:fill="FFFFFF"/>
        </w:rPr>
        <w:t>загородние</w:t>
      </w:r>
      <w:proofErr w:type="spellEnd"/>
      <w:r w:rsidR="00B26314" w:rsidRPr="00A32049">
        <w:rPr>
          <w:sz w:val="28"/>
          <w:szCs w:val="28"/>
          <w:shd w:val="clear" w:color="auto" w:fill="FFFFFF"/>
        </w:rPr>
        <w:t xml:space="preserve"> оздоровительные лагеря. 11 учащихся отдохнули в санаториях и профилакториях города и области. 12 человек посещали центр «Семья». На море отдохнули 22 человека и 93 ребенка отдыхали в деревнях и других городах.</w:t>
      </w:r>
    </w:p>
    <w:p w:rsidR="00B26314" w:rsidRPr="00A32049" w:rsidRDefault="00B26314" w:rsidP="00B26314">
      <w:pPr>
        <w:pStyle w:val="11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2049">
        <w:rPr>
          <w:sz w:val="28"/>
          <w:szCs w:val="28"/>
          <w:shd w:val="clear" w:color="auto" w:fill="FFFFFF"/>
        </w:rPr>
        <w:t xml:space="preserve">В июле </w:t>
      </w:r>
      <w:proofErr w:type="spellStart"/>
      <w:r w:rsidRPr="00A32049">
        <w:rPr>
          <w:sz w:val="28"/>
          <w:szCs w:val="28"/>
          <w:shd w:val="clear" w:color="auto" w:fill="FFFFFF"/>
        </w:rPr>
        <w:t>загородние</w:t>
      </w:r>
      <w:proofErr w:type="spellEnd"/>
      <w:r w:rsidRPr="00A32049">
        <w:rPr>
          <w:sz w:val="28"/>
          <w:szCs w:val="28"/>
          <w:shd w:val="clear" w:color="auto" w:fill="FFFFFF"/>
        </w:rPr>
        <w:t xml:space="preserve"> оздоровительные лагеря посетили 34 человека, 9 человек отдохнули</w:t>
      </w:r>
      <w:r w:rsidR="00A32049" w:rsidRPr="00A32049">
        <w:rPr>
          <w:sz w:val="28"/>
          <w:szCs w:val="28"/>
          <w:shd w:val="clear" w:color="auto" w:fill="FFFFFF"/>
        </w:rPr>
        <w:t xml:space="preserve"> в санатори</w:t>
      </w:r>
      <w:r w:rsidRPr="00A32049">
        <w:rPr>
          <w:sz w:val="28"/>
          <w:szCs w:val="28"/>
          <w:shd w:val="clear" w:color="auto" w:fill="FFFFFF"/>
        </w:rPr>
        <w:t>и, 5 в центре «Семья». Съездили с родителями на море 25 челове</w:t>
      </w:r>
      <w:r w:rsidR="00A32049" w:rsidRPr="00A32049">
        <w:rPr>
          <w:sz w:val="28"/>
          <w:szCs w:val="28"/>
          <w:shd w:val="clear" w:color="auto" w:fill="FFFFFF"/>
        </w:rPr>
        <w:t>к</w:t>
      </w:r>
      <w:r w:rsidRPr="00A32049">
        <w:rPr>
          <w:sz w:val="28"/>
          <w:szCs w:val="28"/>
          <w:shd w:val="clear" w:color="auto" w:fill="FFFFFF"/>
        </w:rPr>
        <w:t>. Отдохнули</w:t>
      </w:r>
      <w:r w:rsidR="00A32049" w:rsidRPr="00A32049">
        <w:rPr>
          <w:sz w:val="28"/>
          <w:szCs w:val="28"/>
          <w:shd w:val="clear" w:color="auto" w:fill="FFFFFF"/>
        </w:rPr>
        <w:t xml:space="preserve"> у родственников</w:t>
      </w:r>
      <w:r w:rsidRPr="00A32049">
        <w:rPr>
          <w:sz w:val="28"/>
          <w:szCs w:val="28"/>
          <w:shd w:val="clear" w:color="auto" w:fill="FFFFFF"/>
        </w:rPr>
        <w:t xml:space="preserve"> в деревнях и в других городах 163 человек.</w:t>
      </w:r>
    </w:p>
    <w:p w:rsidR="00B26314" w:rsidRPr="00A32049" w:rsidRDefault="00B26314" w:rsidP="00B26314">
      <w:pPr>
        <w:pStyle w:val="11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2049">
        <w:rPr>
          <w:sz w:val="28"/>
          <w:szCs w:val="28"/>
          <w:shd w:val="clear" w:color="auto" w:fill="FFFFFF"/>
        </w:rPr>
        <w:t xml:space="preserve">В августе на море съездили 29 человека, в </w:t>
      </w:r>
      <w:proofErr w:type="spellStart"/>
      <w:r w:rsidRPr="00A32049">
        <w:rPr>
          <w:sz w:val="28"/>
          <w:szCs w:val="28"/>
          <w:shd w:val="clear" w:color="auto" w:fill="FFFFFF"/>
        </w:rPr>
        <w:t>загородних</w:t>
      </w:r>
      <w:proofErr w:type="spellEnd"/>
      <w:r w:rsidRPr="00A32049">
        <w:rPr>
          <w:sz w:val="28"/>
          <w:szCs w:val="28"/>
          <w:shd w:val="clear" w:color="auto" w:fill="FFFFFF"/>
        </w:rPr>
        <w:t xml:space="preserve"> оздоровительных лагерях отдохнули 14 человек. 5 посетили профилактории и 104 человек провели время у родственников.</w:t>
      </w:r>
      <w:r w:rsidR="00686E40">
        <w:rPr>
          <w:sz w:val="28"/>
          <w:szCs w:val="28"/>
          <w:shd w:val="clear" w:color="auto" w:fill="FFFFFF"/>
        </w:rPr>
        <w:t xml:space="preserve"> </w:t>
      </w:r>
      <w:r w:rsidRPr="00A32049">
        <w:rPr>
          <w:sz w:val="28"/>
          <w:szCs w:val="28"/>
          <w:shd w:val="clear" w:color="auto" w:fill="FFFFFF"/>
        </w:rPr>
        <w:t>За время летних каникул побывали за границей 10 человек.</w:t>
      </w:r>
    </w:p>
    <w:p w:rsidR="00B26314" w:rsidRPr="00A32049" w:rsidRDefault="00B26314" w:rsidP="00B26314">
      <w:pPr>
        <w:pStyle w:val="11"/>
        <w:spacing w:before="12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2049">
        <w:rPr>
          <w:sz w:val="28"/>
          <w:szCs w:val="28"/>
          <w:shd w:val="clear" w:color="auto" w:fill="FFFFFF"/>
        </w:rPr>
        <w:t>Всего за 3 летних месяца оздоровлено 175 человек, что составило 21,2 % учащихся. По сравнению с предыдущим учебным годом это меньше почти в 2 раза.</w:t>
      </w:r>
    </w:p>
    <w:p w:rsidR="00B03436" w:rsidRPr="00C3459F" w:rsidRDefault="00B03436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Работа библиотеки</w:t>
      </w:r>
    </w:p>
    <w:p w:rsidR="00567DBE" w:rsidRDefault="00567DBE" w:rsidP="00C3459F">
      <w:pPr>
        <w:ind w:firstLine="567"/>
        <w:jc w:val="center"/>
        <w:rPr>
          <w:b/>
          <w:sz w:val="28"/>
          <w:szCs w:val="28"/>
        </w:rPr>
      </w:pP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В начале учебного года в плане работы библиотеки стояли следующие задачи: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1.  Реализация положения:  «О библиотечном информационном  центре МАОУ «СОШ№1».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2. Содействие всеми формами и методами воспитанию всесторонне-развитой   личности, создание максимально благоприятных условий для ее умственного, нравственного, эмоционального и физического развития.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3. Обеспечение образовательной деятельности и самообразования путем библиотечного и     информационно-библиографического  обслуживания учащихся и педагогов.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4. 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</w:t>
      </w:r>
      <w:r w:rsidRPr="00A32049">
        <w:rPr>
          <w:sz w:val="28"/>
          <w:szCs w:val="28"/>
        </w:rPr>
        <w:lastRenderedPageBreak/>
        <w:t>познавательных интересов и способностей, успешного усвоения учебных программ.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5. Воспитание информационной культуры учащихся.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6. Использование электронных образовательных ресурсов.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7. Популяризация памятных дат Российской истории.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8. Содействие повышению методического, педагогического мастерства учителей,  путем пропаганды педагогической литературы и информации о ней.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9. Совершенствовать традиционные и осваивать новые библиотечные технологии для качественного обслуживания читателей.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10. Патриотическое воспитание. 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11. Приобщать учащихся к сокровищам мировой и отечественной культуры.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12.Экологическое воспитание.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Все эти поставленные задачи в течени</w:t>
      </w:r>
      <w:proofErr w:type="gramStart"/>
      <w:r w:rsidRPr="00A32049">
        <w:rPr>
          <w:sz w:val="28"/>
          <w:szCs w:val="28"/>
        </w:rPr>
        <w:t>и</w:t>
      </w:r>
      <w:proofErr w:type="gramEnd"/>
      <w:r w:rsidRPr="00A32049">
        <w:rPr>
          <w:sz w:val="28"/>
          <w:szCs w:val="28"/>
        </w:rPr>
        <w:t xml:space="preserve"> года успешно выполнялись.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Так же в плане работы уделялось большое внимание по формированию фонда библиотеки  учебной и художественной литературы.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В связи с этим проводилось подведение итогов движения фонда: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- диагностика обеспеченности учащихся учебниками и учебной литературой на 2018-2019 учебный год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>- составление справок по учебно-методическому обеспечению учебного процесса школы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- прием и выдача учебников учащимся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Велась работа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Согласовывались  и  утверждались </w:t>
      </w:r>
      <w:proofErr w:type="spellStart"/>
      <w:proofErr w:type="gramStart"/>
      <w:r w:rsidRPr="00A32049">
        <w:rPr>
          <w:sz w:val="28"/>
          <w:szCs w:val="28"/>
        </w:rPr>
        <w:t>бланки-заказа</w:t>
      </w:r>
      <w:proofErr w:type="spellEnd"/>
      <w:proofErr w:type="gramEnd"/>
      <w:r w:rsidRPr="00A32049">
        <w:rPr>
          <w:sz w:val="28"/>
          <w:szCs w:val="28"/>
        </w:rPr>
        <w:t xml:space="preserve"> на 2019-2020  </w:t>
      </w:r>
      <w:proofErr w:type="spellStart"/>
      <w:r w:rsidRPr="00A32049">
        <w:rPr>
          <w:sz w:val="28"/>
          <w:szCs w:val="28"/>
        </w:rPr>
        <w:t>уч</w:t>
      </w:r>
      <w:proofErr w:type="spellEnd"/>
      <w:r w:rsidRPr="00A32049">
        <w:rPr>
          <w:sz w:val="28"/>
          <w:szCs w:val="28"/>
        </w:rPr>
        <w:t>. год с учителями, администрацией школы, его передача районному методисту.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Подготавливались перечни учебников, планируемых в новом учебном году.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Проводился прием и обработка поступивших учебников: оформление накладных, запись в КСУ, запись в инвентарную книгу, штемпелевание, и затем выдача учебников учащимся.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</w:t>
      </w:r>
      <w:r w:rsidRPr="00A32049">
        <w:rPr>
          <w:sz w:val="28"/>
          <w:szCs w:val="28"/>
        </w:rPr>
        <w:t xml:space="preserve"> года велась  работа </w:t>
      </w:r>
      <w:r>
        <w:rPr>
          <w:sz w:val="28"/>
          <w:szCs w:val="28"/>
        </w:rPr>
        <w:t>по сохранению</w:t>
      </w:r>
      <w:r w:rsidRPr="00A32049">
        <w:rPr>
          <w:sz w:val="28"/>
          <w:szCs w:val="28"/>
        </w:rPr>
        <w:t xml:space="preserve"> учебной литературы: рейды по классам с проверкой состояния  учебников. Результаты проверок доводились до сведения учащихся, классных руководителей и списки вывешивались в фойе школы.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Проводилось   списание учебного фонда с учетом ветхости и смены учебных программ.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Изучалось и анализировалось  использование  учебного фонда. Работа с резервным фондом учебников: ведение учета; размещение для хранения; подготовка данных для МБА.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A32049">
        <w:rPr>
          <w:sz w:val="28"/>
          <w:szCs w:val="28"/>
        </w:rPr>
        <w:t xml:space="preserve"> всего года велась  пропаганда активного участия в акции «Подари учебник школе».</w:t>
      </w:r>
    </w:p>
    <w:p w:rsid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В результате этой работы, на 15.06.2019г.  библиотечны</w:t>
      </w:r>
      <w:r>
        <w:rPr>
          <w:sz w:val="28"/>
          <w:szCs w:val="28"/>
        </w:rPr>
        <w:t>й фонд учебников пополнился на</w:t>
      </w:r>
      <w:r w:rsidRPr="00A32049">
        <w:rPr>
          <w:sz w:val="28"/>
          <w:szCs w:val="28"/>
        </w:rPr>
        <w:t xml:space="preserve">144  экземпляра.  Учащиеся 6-х классов подарили 79 учебников  математики. Учащиеся 8-х классов подарили 62 учебника алгебры. И  учащиеся 10 </w:t>
      </w:r>
      <w:proofErr w:type="spellStart"/>
      <w:r w:rsidRPr="00A32049">
        <w:rPr>
          <w:sz w:val="28"/>
          <w:szCs w:val="28"/>
        </w:rPr>
        <w:t>кл</w:t>
      </w:r>
      <w:proofErr w:type="spellEnd"/>
      <w:r w:rsidRPr="00A32049">
        <w:rPr>
          <w:sz w:val="28"/>
          <w:szCs w:val="28"/>
        </w:rPr>
        <w:t>. подарили 3 учебника алгебры.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  Проводилось изучение состава фонда художественной литературы.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lastRenderedPageBreak/>
        <w:t>Осуществлялся своевременный прием и систематизация, техническая обработка и регистрация новых  поступлений, учет библиотечного фонда.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Формировался фонд библиотеки традиционными и нетрадиционными носителями информации.</w:t>
      </w:r>
      <w:r w:rsidR="00686E40">
        <w:rPr>
          <w:sz w:val="28"/>
          <w:szCs w:val="28"/>
        </w:rPr>
        <w:t xml:space="preserve"> </w:t>
      </w:r>
      <w:r w:rsidRPr="00A32049">
        <w:rPr>
          <w:sz w:val="28"/>
          <w:szCs w:val="28"/>
        </w:rPr>
        <w:t>Создание и ведение каталогов поступающей литературы, ведение электронного каталога художественной литературы.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Проводилось  списание ветхой, устаревшей литературы и  </w:t>
      </w:r>
      <w:proofErr w:type="gramStart"/>
      <w:r w:rsidRPr="00A32049">
        <w:rPr>
          <w:sz w:val="28"/>
          <w:szCs w:val="28"/>
        </w:rPr>
        <w:t>изданий</w:t>
      </w:r>
      <w:proofErr w:type="gramEnd"/>
      <w:r w:rsidRPr="00A32049">
        <w:rPr>
          <w:sz w:val="28"/>
          <w:szCs w:val="28"/>
        </w:rPr>
        <w:t xml:space="preserve"> утерянных читателя</w:t>
      </w:r>
      <w:r>
        <w:rPr>
          <w:sz w:val="28"/>
          <w:szCs w:val="28"/>
        </w:rPr>
        <w:t>ми</w:t>
      </w:r>
      <w:r w:rsidRPr="00A32049">
        <w:rPr>
          <w:sz w:val="28"/>
          <w:szCs w:val="28"/>
        </w:rPr>
        <w:t>. В 2019 году было списано 1407 экземпляров книг на сумму 3.420руб. 06к.</w:t>
      </w:r>
    </w:p>
    <w:p w:rsidR="00A32049" w:rsidRPr="00A32049" w:rsidRDefault="00A32049" w:rsidP="00A32049">
      <w:pPr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     С 1 сентября 2018 года в библиотеке началась перерегистрация читателей. На конец учебного года в библиотеке  записано 793 читателя. С 1-4 классы посещали  библиотеку 366 читателей;  с 5-9 классы -351 читатель;  в 10-11 классах – 42 читателя;  34 читател</w:t>
      </w:r>
      <w:proofErr w:type="gramStart"/>
      <w:r w:rsidRPr="00A32049">
        <w:rPr>
          <w:sz w:val="28"/>
          <w:szCs w:val="28"/>
        </w:rPr>
        <w:t>я-</w:t>
      </w:r>
      <w:proofErr w:type="gramEnd"/>
      <w:r w:rsidRPr="00A32049">
        <w:rPr>
          <w:sz w:val="28"/>
          <w:szCs w:val="28"/>
        </w:rPr>
        <w:t xml:space="preserve"> педагоги школы. 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Число посещений читателями библиотеки составило – 6911. Книговыдача за год составила – 11390 экземпляров книг. </w:t>
      </w:r>
      <w:proofErr w:type="gramStart"/>
      <w:r w:rsidRPr="00A32049">
        <w:rPr>
          <w:sz w:val="28"/>
          <w:szCs w:val="28"/>
        </w:rPr>
        <w:t>Из них: общественно-политической и гуманитарной литературы – 1917 экземпляров,  прикладные науки (техника, сельское хозяйство, медицина) -110  экземпляров, естественнонаучной литературы- 2459 экземпляров; художественной литературы выдано – 1720 экземпляров книг,  детской литературы - 5141 экземпляр книг, методической литературы – 43экземпляра.</w:t>
      </w:r>
      <w:proofErr w:type="gramEnd"/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В библиотеке читатели пользуются услугами не только абонемента, но и читального зала.  В читальном зале 25 посадочных мест. Учащиеся используют для занятий справочные издания,  периодику,  художественную </w:t>
      </w:r>
      <w:proofErr w:type="gramStart"/>
      <w:r w:rsidRPr="00A32049">
        <w:rPr>
          <w:sz w:val="28"/>
          <w:szCs w:val="28"/>
        </w:rPr>
        <w:t>литературу</w:t>
      </w:r>
      <w:proofErr w:type="gramEnd"/>
      <w:r w:rsidRPr="00A32049">
        <w:rPr>
          <w:sz w:val="28"/>
          <w:szCs w:val="28"/>
        </w:rPr>
        <w:t xml:space="preserve">  имеющуюся в библиотеке в единственном экземпляре. 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 В массовой форме работы преобладали темы -  нравственного, патриотического,  краеведческого, экологического и эстетического направления. 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Большое внимание в библиотеке уделяется оформительской работе по пропаганде писателей и их творческому наследию.  </w:t>
      </w:r>
      <w:r w:rsidR="00686E40">
        <w:rPr>
          <w:sz w:val="28"/>
          <w:szCs w:val="28"/>
        </w:rPr>
        <w:t xml:space="preserve"> Оформлялись  стенды</w:t>
      </w:r>
      <w:r w:rsidRPr="00A32049">
        <w:rPr>
          <w:sz w:val="28"/>
          <w:szCs w:val="28"/>
        </w:rPr>
        <w:t>:  «Живописные уголки родного края», «Татьянин день», «День Святого Валентина»,  «Неведомая и заповедная Земля», «Унылая пора, очей очарованье», «Мамин портрет», «Идет волшебница зима», «Мастерская деда Мороза», «Юным защитникам», «Международный день детской книги», «День Побед</w:t>
      </w:r>
      <w:proofErr w:type="gramStart"/>
      <w:r w:rsidRPr="00A32049">
        <w:rPr>
          <w:sz w:val="28"/>
          <w:szCs w:val="28"/>
        </w:rPr>
        <w:t>ы-</w:t>
      </w:r>
      <w:proofErr w:type="gramEnd"/>
      <w:r w:rsidRPr="00A32049">
        <w:rPr>
          <w:sz w:val="28"/>
          <w:szCs w:val="28"/>
        </w:rPr>
        <w:t xml:space="preserve"> города герои в </w:t>
      </w:r>
      <w:proofErr w:type="spellStart"/>
      <w:r w:rsidRPr="00A32049">
        <w:rPr>
          <w:sz w:val="28"/>
          <w:szCs w:val="28"/>
        </w:rPr>
        <w:t>ВОвойне</w:t>
      </w:r>
      <w:proofErr w:type="spellEnd"/>
      <w:r w:rsidRPr="00A32049">
        <w:rPr>
          <w:sz w:val="28"/>
          <w:szCs w:val="28"/>
        </w:rPr>
        <w:t>».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 Работали   книжные выставки</w:t>
      </w:r>
      <w:proofErr w:type="gramStart"/>
      <w:r w:rsidRPr="00A32049">
        <w:rPr>
          <w:sz w:val="28"/>
          <w:szCs w:val="28"/>
        </w:rPr>
        <w:t xml:space="preserve"> :</w:t>
      </w:r>
      <w:proofErr w:type="gramEnd"/>
      <w:r w:rsidRPr="00A32049">
        <w:rPr>
          <w:sz w:val="28"/>
          <w:szCs w:val="28"/>
        </w:rPr>
        <w:t xml:space="preserve"> </w:t>
      </w:r>
      <w:proofErr w:type="gramStart"/>
      <w:r w:rsidRPr="00A32049">
        <w:rPr>
          <w:sz w:val="28"/>
          <w:szCs w:val="28"/>
        </w:rPr>
        <w:t>«Малая моя Родина»,  «История письменности», «Ты дом мой, Кузбасс»-75 лет Кемеровской области, «Новогодние поздравления литературных героев», «Поэты о земле Кузнецкой», «Удивительный мир космоса», «И помнит мир спасенный», «Книги, с которыми весело», «75 лет со дня написания Маленького принца А.Сент-Экзюпери», «Сказочная география С.Лагерлеф», «Гранитный город славы и беды», «Творческое наследие Бианки», «День защитника Отечества», «Мир твоих увлечений»,  «Прими</w:t>
      </w:r>
      <w:proofErr w:type="gramEnd"/>
      <w:r w:rsidRPr="00A32049">
        <w:rPr>
          <w:sz w:val="28"/>
          <w:szCs w:val="28"/>
        </w:rPr>
        <w:t xml:space="preserve"> мой дар библиотека»,  «Любимые мультфильмы в книгах», 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>«Всемирный день поэзии», «В России- 2019 год театра», «Крым -1944. Весна освобождения».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К юбилеям писателей оформлены книжные выставки: </w:t>
      </w:r>
      <w:proofErr w:type="gramStart"/>
      <w:r w:rsidRPr="00A32049">
        <w:rPr>
          <w:sz w:val="28"/>
          <w:szCs w:val="28"/>
        </w:rPr>
        <w:t xml:space="preserve">«Он памятник воздвиг себе из песен»- 95 лет Р.Гамзатову, «Если смеются товарищи дети»- 100 лет </w:t>
      </w:r>
      <w:proofErr w:type="spellStart"/>
      <w:r w:rsidRPr="00A32049">
        <w:rPr>
          <w:sz w:val="28"/>
          <w:szCs w:val="28"/>
        </w:rPr>
        <w:t>Б.Заходеру</w:t>
      </w:r>
      <w:proofErr w:type="spellEnd"/>
      <w:r w:rsidRPr="00A32049">
        <w:rPr>
          <w:sz w:val="28"/>
          <w:szCs w:val="28"/>
        </w:rPr>
        <w:t xml:space="preserve">, «Рассказчик и повествователь»- 190 лет Л.Толстому, «100 </w:t>
      </w:r>
      <w:r w:rsidRPr="00A32049">
        <w:rPr>
          <w:sz w:val="28"/>
          <w:szCs w:val="28"/>
        </w:rPr>
        <w:lastRenderedPageBreak/>
        <w:t>лет В.Сухомлинскому», «Писатель доброй мечты»- 80 лет В.Крапивину, «200 лет И.С.Тургеневу», «90 лет Ч.Айтматову», «140 лет П.Бажову», «185 лет Д.И.Менделееву», «250 лет Д.Крылову»,</w:t>
      </w:r>
      <w:proofErr w:type="gramEnd"/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«135 лет А.Беляеву», «210 лет Н.В.Гоголю», «455 лет В.Шекспиру», «220 лет О.Бальзаку», «160 лет </w:t>
      </w:r>
      <w:proofErr w:type="spellStart"/>
      <w:r w:rsidRPr="00A32049">
        <w:rPr>
          <w:sz w:val="28"/>
          <w:szCs w:val="28"/>
        </w:rPr>
        <w:t>А.Конан-Дойлу</w:t>
      </w:r>
      <w:proofErr w:type="spellEnd"/>
      <w:r w:rsidRPr="00A32049">
        <w:rPr>
          <w:sz w:val="28"/>
          <w:szCs w:val="28"/>
        </w:rPr>
        <w:t>».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    Среди м</w:t>
      </w:r>
      <w:r w:rsidR="00686E40">
        <w:rPr>
          <w:sz w:val="28"/>
          <w:szCs w:val="28"/>
        </w:rPr>
        <w:t xml:space="preserve">ассовых форм работы проводились </w:t>
      </w:r>
      <w:r w:rsidRPr="00A32049">
        <w:rPr>
          <w:sz w:val="28"/>
          <w:szCs w:val="28"/>
        </w:rPr>
        <w:t>информационн</w:t>
      </w:r>
      <w:proofErr w:type="gramStart"/>
      <w:r w:rsidRPr="00A32049">
        <w:rPr>
          <w:sz w:val="28"/>
          <w:szCs w:val="28"/>
        </w:rPr>
        <w:t>о-</w:t>
      </w:r>
      <w:proofErr w:type="gramEnd"/>
      <w:r w:rsidRPr="00A32049">
        <w:rPr>
          <w:sz w:val="28"/>
          <w:szCs w:val="28"/>
        </w:rPr>
        <w:t xml:space="preserve"> познавательные часы, литературные композиции, литературные игры, беседы, конкурсы, викторины, экскурсии.  Всего проведено – 32 </w:t>
      </w:r>
      <w:proofErr w:type="gramStart"/>
      <w:r w:rsidRPr="00A32049">
        <w:rPr>
          <w:sz w:val="28"/>
          <w:szCs w:val="28"/>
        </w:rPr>
        <w:t>массовых</w:t>
      </w:r>
      <w:proofErr w:type="gramEnd"/>
      <w:r w:rsidRPr="00A32049">
        <w:rPr>
          <w:sz w:val="28"/>
          <w:szCs w:val="28"/>
        </w:rPr>
        <w:t xml:space="preserve"> мероприятия. 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В рамках  недели «Детской книги» проведены следующие мероприятия: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proofErr w:type="spellStart"/>
      <w:r w:rsidRPr="00A32049">
        <w:rPr>
          <w:sz w:val="28"/>
          <w:szCs w:val="28"/>
        </w:rPr>
        <w:t>поле-чудес</w:t>
      </w:r>
      <w:proofErr w:type="spellEnd"/>
      <w:r w:rsidRPr="00A32049">
        <w:rPr>
          <w:sz w:val="28"/>
          <w:szCs w:val="28"/>
        </w:rPr>
        <w:t xml:space="preserve"> «Конек-Горбунок»- 185 лет со дня написания сказки (3г), «Приключения Незнайки и его друзей»- 65 лет со дня написания сказки (3б), «Вместе почитае</w:t>
      </w:r>
      <w:proofErr w:type="gramStart"/>
      <w:r w:rsidRPr="00A32049">
        <w:rPr>
          <w:sz w:val="28"/>
          <w:szCs w:val="28"/>
        </w:rPr>
        <w:t>м-</w:t>
      </w:r>
      <w:proofErr w:type="gramEnd"/>
      <w:r w:rsidRPr="00A32049">
        <w:rPr>
          <w:sz w:val="28"/>
          <w:szCs w:val="28"/>
        </w:rPr>
        <w:t xml:space="preserve"> вместе поиграем» по творчеству И. </w:t>
      </w:r>
      <w:proofErr w:type="spellStart"/>
      <w:r w:rsidRPr="00A32049">
        <w:rPr>
          <w:sz w:val="28"/>
          <w:szCs w:val="28"/>
        </w:rPr>
        <w:t>Токмаковой</w:t>
      </w:r>
      <w:proofErr w:type="spellEnd"/>
      <w:r w:rsidRPr="00A32049">
        <w:rPr>
          <w:sz w:val="28"/>
          <w:szCs w:val="28"/>
        </w:rPr>
        <w:t xml:space="preserve"> (2в), «60 лет со дня написания Денискиных рассказов В.Драгунского» (2б), «120 лет </w:t>
      </w:r>
      <w:proofErr w:type="spellStart"/>
      <w:r w:rsidRPr="00A32049">
        <w:rPr>
          <w:sz w:val="28"/>
          <w:szCs w:val="28"/>
        </w:rPr>
        <w:t>Ю.Олеши</w:t>
      </w:r>
      <w:proofErr w:type="spellEnd"/>
      <w:r w:rsidRPr="00A32049">
        <w:rPr>
          <w:sz w:val="28"/>
          <w:szCs w:val="28"/>
        </w:rPr>
        <w:t>» (3в).Учащимся было дано время  на прочтение произведений писателей. Читатели были подготовлены к литературным играм</w:t>
      </w:r>
      <w:proofErr w:type="gramStart"/>
      <w:r w:rsidRPr="00A32049">
        <w:rPr>
          <w:sz w:val="28"/>
          <w:szCs w:val="28"/>
        </w:rPr>
        <w:t xml:space="preserve"> ,</w:t>
      </w:r>
      <w:proofErr w:type="gramEnd"/>
      <w:r w:rsidRPr="00A32049">
        <w:rPr>
          <w:sz w:val="28"/>
          <w:szCs w:val="28"/>
        </w:rPr>
        <w:t xml:space="preserve"> мероприятия прошли очень интересно.</w:t>
      </w:r>
    </w:p>
    <w:p w:rsidR="00A32049" w:rsidRPr="00A32049" w:rsidRDefault="00A32049" w:rsidP="004F56B4">
      <w:pPr>
        <w:pStyle w:val="a3"/>
        <w:ind w:firstLine="708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2019 год объявлен годом театра. Совместно с ЦРБ  </w:t>
      </w:r>
      <w:proofErr w:type="gramStart"/>
      <w:r w:rsidRPr="00A32049">
        <w:rPr>
          <w:sz w:val="28"/>
          <w:szCs w:val="28"/>
        </w:rPr>
        <w:t>проведена</w:t>
      </w:r>
      <w:proofErr w:type="gramEnd"/>
      <w:r w:rsidRPr="00A32049">
        <w:rPr>
          <w:sz w:val="28"/>
          <w:szCs w:val="28"/>
        </w:rPr>
        <w:t xml:space="preserve"> слайд-презентация «Театральный экспресс» (8а).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В конце декабря, традиционно  проводились информационно-познавательные часы «Путешествие Нового года по странам мира» и «История новогодних игрушек». 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 Для учащихся 1-х классов   провела в библиотеке экскурсии с беседой «Путешествие в </w:t>
      </w:r>
      <w:proofErr w:type="spellStart"/>
      <w:r w:rsidRPr="00A32049">
        <w:rPr>
          <w:sz w:val="28"/>
          <w:szCs w:val="28"/>
        </w:rPr>
        <w:t>Книгоград</w:t>
      </w:r>
      <w:proofErr w:type="spellEnd"/>
      <w:r w:rsidRPr="00A32049">
        <w:rPr>
          <w:sz w:val="28"/>
          <w:szCs w:val="28"/>
        </w:rPr>
        <w:t>». В результате, все учащиеся 1-х классов записались в библиотеку и стали ее активными читателями.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14 февраля объявлен </w:t>
      </w:r>
      <w:proofErr w:type="gramStart"/>
      <w:r w:rsidRPr="00A32049">
        <w:rPr>
          <w:sz w:val="28"/>
          <w:szCs w:val="28"/>
        </w:rPr>
        <w:t>–М</w:t>
      </w:r>
      <w:proofErr w:type="gramEnd"/>
      <w:r w:rsidRPr="00A32049">
        <w:rPr>
          <w:sz w:val="28"/>
          <w:szCs w:val="28"/>
        </w:rPr>
        <w:t>еждународным днем дарения книг. В школе была объявлена акция «Подари книгу библиотеке», в результате которой фонд библиотеки пополнился на 265 книг. В акции приняли участие 88 учеников школы.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 </w:t>
      </w:r>
      <w:proofErr w:type="gramStart"/>
      <w:r w:rsidRPr="00A32049">
        <w:rPr>
          <w:sz w:val="28"/>
          <w:szCs w:val="28"/>
        </w:rPr>
        <w:t>К</w:t>
      </w:r>
      <w:proofErr w:type="gramEnd"/>
      <w:r w:rsidRPr="00A32049">
        <w:rPr>
          <w:sz w:val="28"/>
          <w:szCs w:val="28"/>
        </w:rPr>
        <w:t xml:space="preserve"> дню Победы так же проводились мероприятия.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  В конце учебного года проводилась работа с учебникам</w:t>
      </w:r>
      <w:proofErr w:type="gramStart"/>
      <w:r w:rsidRPr="00A32049">
        <w:rPr>
          <w:sz w:val="28"/>
          <w:szCs w:val="28"/>
        </w:rPr>
        <w:t>и-</w:t>
      </w:r>
      <w:proofErr w:type="gramEnd"/>
      <w:r w:rsidRPr="00A32049">
        <w:rPr>
          <w:sz w:val="28"/>
          <w:szCs w:val="28"/>
        </w:rPr>
        <w:t xml:space="preserve"> сбор, выдача на новый учебный год. Произвела списание учебников, авторы которых исключены из  Федерального перечня учебников.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>На 2019-2020 учебный год было выдано учащимся  -  7100  учебников.</w:t>
      </w:r>
    </w:p>
    <w:p w:rsidR="00A32049" w:rsidRPr="00A32049" w:rsidRDefault="00A32049" w:rsidP="00A32049">
      <w:pPr>
        <w:pStyle w:val="a3"/>
        <w:jc w:val="both"/>
        <w:rPr>
          <w:sz w:val="28"/>
          <w:szCs w:val="28"/>
        </w:rPr>
      </w:pPr>
      <w:r w:rsidRPr="00A32049">
        <w:rPr>
          <w:sz w:val="28"/>
          <w:szCs w:val="28"/>
        </w:rPr>
        <w:t xml:space="preserve">Закуплено новых – 1005 учебников. </w:t>
      </w:r>
    </w:p>
    <w:p w:rsidR="00A32049" w:rsidRPr="00B16851" w:rsidRDefault="00A32049" w:rsidP="00A32049">
      <w:pPr>
        <w:pStyle w:val="a3"/>
        <w:rPr>
          <w:i/>
        </w:rPr>
      </w:pPr>
    </w:p>
    <w:p w:rsidR="00B03436" w:rsidRPr="00C3459F" w:rsidRDefault="00567DBE" w:rsidP="00C3459F">
      <w:pPr>
        <w:ind w:firstLine="567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Работа с родителями</w:t>
      </w:r>
    </w:p>
    <w:p w:rsidR="00567DBE" w:rsidRPr="00C3459F" w:rsidRDefault="00567DBE" w:rsidP="00C3459F">
      <w:pPr>
        <w:ind w:firstLine="567"/>
        <w:jc w:val="center"/>
        <w:rPr>
          <w:sz w:val="28"/>
          <w:szCs w:val="28"/>
        </w:rPr>
      </w:pP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b/>
          <w:sz w:val="28"/>
          <w:szCs w:val="28"/>
        </w:rPr>
        <w:t>Работа с родителями</w:t>
      </w:r>
      <w:r w:rsidRPr="00C3459F">
        <w:rPr>
          <w:sz w:val="28"/>
          <w:szCs w:val="28"/>
        </w:rPr>
        <w:t xml:space="preserve"> – это еще одно немаловажное направление и, наверно, самое сложное. Если классный руководитель смог найти общий язык с родительским коллективом, если смог наладить контакт, то это 70% успеха его работы с детьми, ведь каждый ребенок, в</w:t>
      </w:r>
      <w:r w:rsidR="00734026">
        <w:rPr>
          <w:sz w:val="28"/>
          <w:szCs w:val="28"/>
        </w:rPr>
        <w:t xml:space="preserve"> </w:t>
      </w:r>
      <w:r w:rsidRPr="00C3459F">
        <w:rPr>
          <w:sz w:val="28"/>
          <w:szCs w:val="28"/>
        </w:rPr>
        <w:t>первую очередь, будет прислушиваться к мнению своих родителей, а уж потом к классному руководителю и учителям.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Многие наши классные руководители, особенно начальных классов, нашли верных помощников в лице родителей. Они проводят с родителями совместные классные мероприятия, праздники, экскурсии, туристические </w:t>
      </w:r>
      <w:r w:rsidRPr="00C3459F">
        <w:rPr>
          <w:sz w:val="28"/>
          <w:szCs w:val="28"/>
        </w:rPr>
        <w:lastRenderedPageBreak/>
        <w:t>слеты. Один раз в четверть проводятся тематические родительские собрания. К сожалению, в некоторых классных коллективах явка родителей на родительские собрания очень низкая, поэтому классным руководителям необходимо рассмотреть новый подход к проведению родительских собраний, чтобы они не сводились к озвучиванию отметок и разговору о поведении.</w:t>
      </w:r>
    </w:p>
    <w:p w:rsidR="00B03436" w:rsidRPr="00C3459F" w:rsidRDefault="00B03436" w:rsidP="00C3459F">
      <w:pPr>
        <w:ind w:firstLine="567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 Всегда радостно видеть, что родители присутствуют на общешкольных мероп</w:t>
      </w:r>
      <w:r w:rsidR="00AB0AA9">
        <w:rPr>
          <w:sz w:val="28"/>
          <w:szCs w:val="28"/>
        </w:rPr>
        <w:t>риятиях и с каждым годом их кол</w:t>
      </w:r>
      <w:r w:rsidRPr="00C3459F">
        <w:rPr>
          <w:sz w:val="28"/>
          <w:szCs w:val="28"/>
        </w:rPr>
        <w:t>ичество возрастает.</w:t>
      </w:r>
    </w:p>
    <w:p w:rsidR="00B03436" w:rsidRPr="00C3459F" w:rsidRDefault="00387223" w:rsidP="00C3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проведено 6</w:t>
      </w:r>
      <w:r w:rsidR="00734026">
        <w:rPr>
          <w:sz w:val="28"/>
          <w:szCs w:val="28"/>
        </w:rPr>
        <w:t xml:space="preserve"> общешкольных собраний. </w:t>
      </w:r>
      <w:r w:rsidR="00B03436" w:rsidRPr="00C3459F">
        <w:rPr>
          <w:sz w:val="28"/>
          <w:szCs w:val="28"/>
        </w:rPr>
        <w:t xml:space="preserve"> </w:t>
      </w:r>
      <w:proofErr w:type="spellStart"/>
      <w:r w:rsidR="00B03436" w:rsidRPr="00C3459F">
        <w:rPr>
          <w:sz w:val="28"/>
          <w:szCs w:val="28"/>
        </w:rPr>
        <w:t>Суняйкина</w:t>
      </w:r>
      <w:proofErr w:type="spellEnd"/>
      <w:r w:rsidR="00B03436" w:rsidRPr="00C3459F">
        <w:rPr>
          <w:sz w:val="28"/>
          <w:szCs w:val="28"/>
        </w:rPr>
        <w:t xml:space="preserve"> </w:t>
      </w:r>
      <w:proofErr w:type="spellStart"/>
      <w:r w:rsidR="00B03436" w:rsidRPr="00C3459F">
        <w:rPr>
          <w:sz w:val="28"/>
          <w:szCs w:val="28"/>
        </w:rPr>
        <w:t>Н.Г.,</w:t>
      </w:r>
      <w:r w:rsidR="00734026">
        <w:rPr>
          <w:sz w:val="28"/>
          <w:szCs w:val="28"/>
        </w:rPr>
        <w:t>Боме</w:t>
      </w:r>
      <w:proofErr w:type="spellEnd"/>
      <w:r w:rsidR="00734026">
        <w:rPr>
          <w:sz w:val="28"/>
          <w:szCs w:val="28"/>
        </w:rPr>
        <w:t xml:space="preserve"> Н.Ю. заместители директора по УВР, провели</w:t>
      </w:r>
      <w:r w:rsidR="00B03436" w:rsidRPr="00C3459F">
        <w:rPr>
          <w:sz w:val="28"/>
          <w:szCs w:val="28"/>
        </w:rPr>
        <w:t xml:space="preserve"> собрания для родителей выпускников 9, 11 классов по темам: «Информирование о но</w:t>
      </w:r>
      <w:r w:rsidR="00734026">
        <w:rPr>
          <w:sz w:val="28"/>
          <w:szCs w:val="28"/>
        </w:rPr>
        <w:t xml:space="preserve">рмативно-правовой базе  государственной </w:t>
      </w:r>
      <w:r w:rsidR="00B03436" w:rsidRPr="00C3459F">
        <w:rPr>
          <w:sz w:val="28"/>
          <w:szCs w:val="28"/>
        </w:rPr>
        <w:t>итоговой аттестации» и «Ознакомление родителей с нормативными документами по организации и проведению ЕГЭ».</w:t>
      </w:r>
    </w:p>
    <w:p w:rsidR="00387223" w:rsidRPr="00C3459F" w:rsidRDefault="00AD3D75" w:rsidP="00C3459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Суняйкина</w:t>
      </w:r>
      <w:proofErr w:type="spellEnd"/>
      <w:r>
        <w:rPr>
          <w:sz w:val="28"/>
          <w:szCs w:val="28"/>
        </w:rPr>
        <w:t xml:space="preserve"> Н.Г.</w:t>
      </w:r>
      <w:r w:rsidR="00AB0AA9">
        <w:rPr>
          <w:sz w:val="28"/>
          <w:szCs w:val="28"/>
        </w:rPr>
        <w:t xml:space="preserve">,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AB0AA9">
        <w:rPr>
          <w:sz w:val="28"/>
          <w:szCs w:val="28"/>
        </w:rPr>
        <w:t>д</w:t>
      </w:r>
      <w:proofErr w:type="gramEnd"/>
      <w:r w:rsidR="0038722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87223">
        <w:rPr>
          <w:sz w:val="28"/>
          <w:szCs w:val="28"/>
        </w:rPr>
        <w:t xml:space="preserve"> школы провела итоговые  общешкольные собрания для родителей 1-11 классов по окончанию учебного года. </w:t>
      </w:r>
    </w:p>
    <w:p w:rsidR="00590E11" w:rsidRPr="00C3459F" w:rsidRDefault="00590E11" w:rsidP="00C3459F">
      <w:pPr>
        <w:outlineLvl w:val="0"/>
        <w:rPr>
          <w:b/>
          <w:sz w:val="28"/>
          <w:szCs w:val="28"/>
        </w:rPr>
      </w:pPr>
    </w:p>
    <w:p w:rsidR="00BA2A1B" w:rsidRPr="00C3459F" w:rsidRDefault="00BA2A1B" w:rsidP="00C3459F">
      <w:pPr>
        <w:jc w:val="center"/>
        <w:outlineLvl w:val="0"/>
        <w:rPr>
          <w:b/>
          <w:i/>
          <w:sz w:val="28"/>
          <w:szCs w:val="28"/>
        </w:rPr>
      </w:pPr>
      <w:r w:rsidRPr="00C3459F">
        <w:rPr>
          <w:b/>
          <w:i/>
          <w:sz w:val="28"/>
          <w:szCs w:val="28"/>
        </w:rPr>
        <w:t xml:space="preserve">ОБЕСПЕЧЕНИЕ БЕЗОПАСНОСТИ </w:t>
      </w:r>
    </w:p>
    <w:p w:rsidR="0062464F" w:rsidRPr="00C3459F" w:rsidRDefault="00BA2A1B" w:rsidP="00C3459F">
      <w:pPr>
        <w:jc w:val="center"/>
        <w:outlineLvl w:val="0"/>
        <w:rPr>
          <w:b/>
          <w:i/>
          <w:sz w:val="28"/>
          <w:szCs w:val="28"/>
        </w:rPr>
      </w:pPr>
      <w:r w:rsidRPr="00C3459F">
        <w:rPr>
          <w:b/>
          <w:i/>
          <w:sz w:val="28"/>
          <w:szCs w:val="28"/>
        </w:rPr>
        <w:t>ОБРАЗОВАТЕЛЬНОЙ ДЕЯТЕЛЬНОСТИ</w:t>
      </w:r>
    </w:p>
    <w:p w:rsidR="00AD3D75" w:rsidRPr="00A32077" w:rsidRDefault="00AD3D75" w:rsidP="00AD3D75">
      <w:pPr>
        <w:pStyle w:val="a3"/>
        <w:ind w:firstLine="30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Безопасность образовательного учреждения – это условия сохранения жизни и здоровья учащихся и персонала школы, а также материальных ценностей от реальных и прогнозируемых угроз природного, техногенного и социального характера, обеспечивающие её безопасное функционирование. </w:t>
      </w:r>
    </w:p>
    <w:p w:rsidR="00AD3D75" w:rsidRPr="00A32077" w:rsidRDefault="00AD3D75" w:rsidP="00AD3D75">
      <w:pPr>
        <w:jc w:val="both"/>
        <w:outlineLvl w:val="0"/>
        <w:rPr>
          <w:b/>
          <w:bCs/>
          <w:sz w:val="28"/>
          <w:szCs w:val="28"/>
        </w:rPr>
      </w:pPr>
      <w:r w:rsidRPr="00A32077">
        <w:rPr>
          <w:b/>
          <w:bCs/>
          <w:sz w:val="28"/>
          <w:szCs w:val="28"/>
        </w:rPr>
        <w:t xml:space="preserve"> Цели безопасности жизнедеятельности и охраны труда  в  школе:</w:t>
      </w:r>
    </w:p>
    <w:p w:rsidR="00AD3D75" w:rsidRPr="00A32077" w:rsidRDefault="00AD3D75" w:rsidP="00AD3D75">
      <w:pPr>
        <w:ind w:firstLine="30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1)</w:t>
      </w:r>
      <w:r w:rsidRPr="00A32077">
        <w:rPr>
          <w:iCs/>
          <w:sz w:val="28"/>
          <w:szCs w:val="28"/>
        </w:rPr>
        <w:t xml:space="preserve"> сохранение жизни и здоровья учащихся и работников  школы;</w:t>
      </w:r>
    </w:p>
    <w:p w:rsidR="00AD3D75" w:rsidRPr="00A32077" w:rsidRDefault="00AD3D75" w:rsidP="00AD3D75">
      <w:pPr>
        <w:ind w:firstLine="300"/>
        <w:jc w:val="both"/>
        <w:rPr>
          <w:sz w:val="28"/>
          <w:szCs w:val="28"/>
        </w:rPr>
      </w:pPr>
      <w:r w:rsidRPr="00A32077">
        <w:rPr>
          <w:iCs/>
          <w:sz w:val="28"/>
          <w:szCs w:val="28"/>
        </w:rPr>
        <w:t>2) предупреждение (локализация) аварий и ЧС в учреждении.</w:t>
      </w:r>
      <w:r w:rsidRPr="00A32077">
        <w:rPr>
          <w:sz w:val="28"/>
          <w:szCs w:val="28"/>
        </w:rPr>
        <w:t> </w:t>
      </w:r>
    </w:p>
    <w:p w:rsidR="00AD3D75" w:rsidRPr="00A32077" w:rsidRDefault="00AD3D75" w:rsidP="00AD3D75">
      <w:pPr>
        <w:jc w:val="both"/>
        <w:rPr>
          <w:sz w:val="28"/>
          <w:szCs w:val="28"/>
        </w:rPr>
      </w:pPr>
      <w:r w:rsidRPr="00A32077">
        <w:rPr>
          <w:b/>
          <w:bCs/>
          <w:sz w:val="28"/>
          <w:szCs w:val="28"/>
        </w:rPr>
        <w:t>Промежуточные задачи</w:t>
      </w:r>
      <w:r w:rsidRPr="00A32077">
        <w:rPr>
          <w:sz w:val="28"/>
          <w:szCs w:val="28"/>
        </w:rPr>
        <w:t xml:space="preserve"> для достижения указанных целей:</w:t>
      </w:r>
    </w:p>
    <w:p w:rsidR="00AD3D75" w:rsidRPr="00A32077" w:rsidRDefault="00AD3D75" w:rsidP="00AD3D75">
      <w:pPr>
        <w:ind w:firstLine="300"/>
        <w:jc w:val="both"/>
        <w:outlineLvl w:val="0"/>
        <w:rPr>
          <w:sz w:val="28"/>
          <w:szCs w:val="28"/>
        </w:rPr>
      </w:pPr>
      <w:r w:rsidRPr="00A32077">
        <w:rPr>
          <w:sz w:val="28"/>
          <w:szCs w:val="28"/>
        </w:rPr>
        <w:t>1) обеспечение безвредных и безопасных условий учебно-воспитательной деятельности;</w:t>
      </w:r>
    </w:p>
    <w:p w:rsidR="00AD3D75" w:rsidRPr="00A32077" w:rsidRDefault="00AD3D75" w:rsidP="00AD3D75">
      <w:pPr>
        <w:ind w:firstLine="30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2)подготовленность работников и учащихся к действиям в условиях ЧС;</w:t>
      </w:r>
    </w:p>
    <w:p w:rsidR="00AD3D75" w:rsidRPr="00A32077" w:rsidRDefault="00AD3D75" w:rsidP="00AD3D75">
      <w:pPr>
        <w:ind w:firstLine="300"/>
        <w:jc w:val="both"/>
        <w:outlineLvl w:val="0"/>
        <w:rPr>
          <w:sz w:val="28"/>
          <w:szCs w:val="28"/>
        </w:rPr>
      </w:pPr>
      <w:r w:rsidRPr="00A32077">
        <w:rPr>
          <w:sz w:val="28"/>
          <w:szCs w:val="28"/>
        </w:rPr>
        <w:t xml:space="preserve">3) осуществление систематического </w:t>
      </w:r>
      <w:proofErr w:type="gramStart"/>
      <w:r w:rsidRPr="00A32077">
        <w:rPr>
          <w:sz w:val="28"/>
          <w:szCs w:val="28"/>
        </w:rPr>
        <w:t>контроля за</w:t>
      </w:r>
      <w:proofErr w:type="gramEnd"/>
      <w:r w:rsidRPr="00A32077">
        <w:rPr>
          <w:sz w:val="28"/>
          <w:szCs w:val="28"/>
        </w:rPr>
        <w:t xml:space="preserve"> состоянием охраны труда  и техники безопасности в школе.</w:t>
      </w:r>
    </w:p>
    <w:p w:rsidR="00AD3D75" w:rsidRPr="00A32077" w:rsidRDefault="00AD3D75" w:rsidP="00AD3D75">
      <w:p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Безопасность школы является приоритетной в деятельности администрации и коллектива школы и достигается в процессе осуществления следующих мер и мероприятий:</w:t>
      </w:r>
    </w:p>
    <w:p w:rsidR="00AD3D75" w:rsidRPr="00A32077" w:rsidRDefault="00AD3D75" w:rsidP="00AD3D7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создание и своевременная корректировка нормативно-правовой базы безопасности жизнедеятельности: положений, указаний, инструкций, регламентов и т.д. </w:t>
      </w:r>
    </w:p>
    <w:p w:rsidR="00AD3D75" w:rsidRPr="00A32077" w:rsidRDefault="00AD3D75" w:rsidP="00AD3D7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формирование специальных органов управления безопасностью жизнедеятельности: комитеты, комиссии и другие.</w:t>
      </w:r>
    </w:p>
    <w:p w:rsidR="00AD3D75" w:rsidRPr="00A32077" w:rsidRDefault="00AD3D75" w:rsidP="00AD3D7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разработка и осуществление организационно-технических мероприятий по обеспечению безопасной эксплуатации зданий, сооружений школы, оборудования, технологических процессов, рабочих мест, </w:t>
      </w:r>
      <w:proofErr w:type="gramStart"/>
      <w:r w:rsidRPr="00A32077">
        <w:rPr>
          <w:sz w:val="28"/>
          <w:szCs w:val="28"/>
        </w:rPr>
        <w:t>контроль за</w:t>
      </w:r>
      <w:proofErr w:type="gramEnd"/>
      <w:r w:rsidRPr="00A32077">
        <w:rPr>
          <w:sz w:val="28"/>
          <w:szCs w:val="28"/>
        </w:rPr>
        <w:t xml:space="preserve"> техническим состоянием зданий школы и оборудования;</w:t>
      </w:r>
    </w:p>
    <w:p w:rsidR="00AD3D75" w:rsidRPr="00A32077" w:rsidRDefault="00AD3D75" w:rsidP="00AD3D75">
      <w:pPr>
        <w:numPr>
          <w:ilvl w:val="0"/>
          <w:numId w:val="45"/>
        </w:numPr>
        <w:tabs>
          <w:tab w:val="num" w:pos="720"/>
        </w:tabs>
        <w:ind w:left="720" w:hanging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соблюдение норм охраны труда;</w:t>
      </w:r>
    </w:p>
    <w:p w:rsidR="00AD3D75" w:rsidRPr="00A32077" w:rsidRDefault="00AD3D75" w:rsidP="00AD3D75">
      <w:pPr>
        <w:numPr>
          <w:ilvl w:val="0"/>
          <w:numId w:val="45"/>
        </w:numPr>
        <w:ind w:left="720" w:hanging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выполнение норм пожарной безопасности и </w:t>
      </w:r>
      <w:proofErr w:type="spellStart"/>
      <w:r w:rsidRPr="00A32077">
        <w:rPr>
          <w:sz w:val="28"/>
          <w:szCs w:val="28"/>
        </w:rPr>
        <w:t>электробезопасности</w:t>
      </w:r>
      <w:proofErr w:type="spellEnd"/>
    </w:p>
    <w:p w:rsidR="00AD3D75" w:rsidRPr="00A32077" w:rsidRDefault="00AD3D75" w:rsidP="00AD3D75">
      <w:pPr>
        <w:numPr>
          <w:ilvl w:val="0"/>
          <w:numId w:val="45"/>
        </w:numPr>
        <w:ind w:left="720" w:hanging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lastRenderedPageBreak/>
        <w:t xml:space="preserve"> организация физической охраны зданий школы, контрольно-пропускной режим</w:t>
      </w:r>
      <w:r w:rsidRPr="00A32077">
        <w:rPr>
          <w:sz w:val="28"/>
          <w:szCs w:val="28"/>
        </w:rPr>
        <w:br/>
        <w:t xml:space="preserve">    плановая работа по антитеррористической защищенности школы; </w:t>
      </w:r>
    </w:p>
    <w:p w:rsidR="00AD3D75" w:rsidRPr="00A32077" w:rsidRDefault="00AD3D75" w:rsidP="00AD3D75">
      <w:pPr>
        <w:numPr>
          <w:ilvl w:val="0"/>
          <w:numId w:val="45"/>
        </w:numPr>
        <w:ind w:left="720" w:hanging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плановая работа по профилактике детского дорожно-транспортного травматизма.</w:t>
      </w:r>
    </w:p>
    <w:p w:rsidR="00AD3D75" w:rsidRPr="00A32077" w:rsidRDefault="00AD3D75" w:rsidP="00AD3D75">
      <w:pPr>
        <w:numPr>
          <w:ilvl w:val="0"/>
          <w:numId w:val="45"/>
        </w:numPr>
        <w:ind w:left="720" w:hanging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организация обучения работников школы и учащихся безопасным приемам труда; 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создана нормативно-</w:t>
      </w:r>
      <w:r w:rsidRPr="00A32077">
        <w:rPr>
          <w:sz w:val="28"/>
          <w:szCs w:val="28"/>
        </w:rPr>
        <w:t>правовая база  по  вопросам безопасности жизнедеятельности, которая включает федеральные, региональные нормативн</w:t>
      </w:r>
      <w:proofErr w:type="gramStart"/>
      <w:r w:rsidRPr="00A32077">
        <w:rPr>
          <w:sz w:val="28"/>
          <w:szCs w:val="28"/>
        </w:rPr>
        <w:t>о-</w:t>
      </w:r>
      <w:proofErr w:type="gramEnd"/>
      <w:r w:rsidRPr="00A32077">
        <w:rPr>
          <w:sz w:val="28"/>
          <w:szCs w:val="28"/>
        </w:rPr>
        <w:t xml:space="preserve"> правовые акты, а также школьные локальные акты и нормативно-технические документы, к которым относятся: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Положение об организации работы по охране труда в МАОУ «СОШ №1»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Положение о комиссии по охране труда в МАОУ «СОШ №1»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Положение об уполномоченном (доверенном) лице по охране труда в МАОУ «СОШ №1»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административно-</w:t>
      </w:r>
      <w:r w:rsidRPr="00A32077">
        <w:rPr>
          <w:sz w:val="28"/>
          <w:szCs w:val="28"/>
        </w:rPr>
        <w:t>общественном контроле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Положение о контрольно-пропускном режиме в МАОУ «СОШ №1»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Паспорт безопасности</w:t>
      </w:r>
    </w:p>
    <w:p w:rsidR="00AD3D75" w:rsidRPr="00A32077" w:rsidRDefault="00AD3D75" w:rsidP="00AD3D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Паспорт дорожной безопасности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ab/>
        <w:t xml:space="preserve">Вопросы охраны труда отражены в Уставе школы, коллективном договоре между администрацией и профсоюзным комитетом школы, Правилах внутреннего трудового распорядка, ежегодно заключаемом соглашении по охране труда, должностных обязанностях работников. </w:t>
      </w:r>
    </w:p>
    <w:p w:rsidR="00AD3D75" w:rsidRPr="00A32077" w:rsidRDefault="00AD3D75" w:rsidP="00AD3D75">
      <w:pPr>
        <w:pStyle w:val="a3"/>
        <w:jc w:val="both"/>
        <w:outlineLvl w:val="0"/>
        <w:rPr>
          <w:b/>
          <w:bCs/>
          <w:sz w:val="28"/>
          <w:szCs w:val="28"/>
        </w:rPr>
      </w:pPr>
      <w:r w:rsidRPr="00A32077">
        <w:rPr>
          <w:sz w:val="28"/>
          <w:szCs w:val="28"/>
        </w:rPr>
        <w:t>Приказом по школе №</w:t>
      </w:r>
      <w:r>
        <w:rPr>
          <w:sz w:val="28"/>
          <w:szCs w:val="28"/>
        </w:rPr>
        <w:t>83/3</w:t>
      </w:r>
      <w:r w:rsidRPr="00A32077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A32077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Pr="00A32077">
        <w:rPr>
          <w:sz w:val="28"/>
          <w:szCs w:val="28"/>
        </w:rPr>
        <w:t xml:space="preserve">г.  назначен ответственный работник по охране труда: зам. директора по </w:t>
      </w:r>
      <w:r>
        <w:rPr>
          <w:sz w:val="28"/>
          <w:szCs w:val="28"/>
        </w:rPr>
        <w:t xml:space="preserve">БОП </w:t>
      </w:r>
      <w:proofErr w:type="spellStart"/>
      <w:r w:rsidRPr="00A32077">
        <w:rPr>
          <w:sz w:val="28"/>
          <w:szCs w:val="28"/>
        </w:rPr>
        <w:t>Грибкова</w:t>
      </w:r>
      <w:proofErr w:type="spellEnd"/>
      <w:r w:rsidRPr="00A32077">
        <w:rPr>
          <w:sz w:val="28"/>
          <w:szCs w:val="28"/>
        </w:rPr>
        <w:t xml:space="preserve"> Ю.В.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 Управление безопасностью жизнедеятельности школы осуществляют администрация школы, профсоюзный комитет, а также ежегодно создаваемые комиссии:</w:t>
      </w:r>
    </w:p>
    <w:p w:rsidR="00AD3D75" w:rsidRPr="00A32077" w:rsidRDefault="00AD3D75" w:rsidP="00AD3D75">
      <w:pPr>
        <w:pStyle w:val="a3"/>
        <w:numPr>
          <w:ilvl w:val="0"/>
          <w:numId w:val="5"/>
        </w:numPr>
        <w:ind w:firstLine="414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 охране труда</w:t>
      </w:r>
    </w:p>
    <w:p w:rsidR="00AD3D75" w:rsidRPr="00A32077" w:rsidRDefault="00AD3D75" w:rsidP="00AD3D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по производственному контролю, в </w:t>
      </w:r>
      <w:proofErr w:type="gramStart"/>
      <w:r w:rsidRPr="00A32077">
        <w:rPr>
          <w:sz w:val="28"/>
          <w:szCs w:val="28"/>
        </w:rPr>
        <w:t>задачи</w:t>
      </w:r>
      <w:proofErr w:type="gramEnd"/>
      <w:r w:rsidRPr="00A32077">
        <w:rPr>
          <w:sz w:val="28"/>
          <w:szCs w:val="28"/>
        </w:rPr>
        <w:t xml:space="preserve"> которой входит контроль за соблюдением санитарно-гигиенических правил.</w:t>
      </w:r>
    </w:p>
    <w:p w:rsidR="00AD3D75" w:rsidRPr="00A32077" w:rsidRDefault="00AD3D75" w:rsidP="00AD3D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 общему осмотру зданий и сооружений</w:t>
      </w:r>
    </w:p>
    <w:p w:rsidR="00AD3D75" w:rsidRPr="00A32077" w:rsidRDefault="00AD3D75" w:rsidP="00AD3D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 предупреждению травматизма</w:t>
      </w:r>
    </w:p>
    <w:p w:rsidR="00AD3D75" w:rsidRPr="00A32077" w:rsidRDefault="00AD3D75" w:rsidP="00AD3D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 безопасности дорожного движения</w:t>
      </w:r>
    </w:p>
    <w:p w:rsidR="00AD3D75" w:rsidRPr="00A32077" w:rsidRDefault="00AD3D75" w:rsidP="00AD3D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пожарно-техническая  комиссия</w:t>
      </w:r>
    </w:p>
    <w:p w:rsidR="00AD3D75" w:rsidRPr="00A32077" w:rsidRDefault="00AD3D75" w:rsidP="00AD3D75">
      <w:pPr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Безопасность и комфортность школы складывается из безопасности и  надежности  здания, оборудования и  безопасной эксплуатации учебного и производственного оборудования.</w:t>
      </w:r>
    </w:p>
    <w:p w:rsidR="00AD3D75" w:rsidRPr="00A32077" w:rsidRDefault="00AD3D75" w:rsidP="00AD3D75">
      <w:p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Комиссия по общему осмотру зданий и сооружений провела два плановых осмотра зданий и сооружений школы (весенний и осенний). Осмотры зданий школы проводились визуально, без вскрытия конструкций. В результате осмотра несущих конструкций здания школы видимых дефектов: трещин, прогибов не обнаружено. Проблемным остается спортивный зал.</w:t>
      </w:r>
    </w:p>
    <w:p w:rsidR="00AD3D75" w:rsidRPr="00A32077" w:rsidRDefault="00AD3D75" w:rsidP="00AD3D75">
      <w:pPr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 учебных кабинетах, особенно кабинетах повышенной опасности, созданы условия для безопасности образовательной деятельности. В начале </w:t>
      </w:r>
      <w:r w:rsidRPr="00A32077">
        <w:rPr>
          <w:sz w:val="28"/>
          <w:szCs w:val="28"/>
        </w:rPr>
        <w:lastRenderedPageBreak/>
        <w:t>учебного года были составлены акты-разрешения на занятия в кабинетах физики, химии, информатики, спортивном зале, учебной мастерской, технологии с составлением актов. Все кабинеты повышенной опасности оснащены необходимыми инструкциями, аптечками для оказания доврачебной помощи. В кабинете химии все реакт</w:t>
      </w:r>
      <w:r>
        <w:rPr>
          <w:sz w:val="28"/>
          <w:szCs w:val="28"/>
        </w:rPr>
        <w:t>ивы хранятся согласно Приложению</w:t>
      </w:r>
      <w:r w:rsidRPr="00A32077">
        <w:rPr>
          <w:sz w:val="28"/>
          <w:szCs w:val="28"/>
        </w:rPr>
        <w:t xml:space="preserve"> №8 «Правил техники безопасности для кабинетов (лабораторий) химии общеобразовательных школ Министерства просвещения СССР, утвержденных 10.06.1987г. Учет </w:t>
      </w:r>
      <w:proofErr w:type="spellStart"/>
      <w:r w:rsidRPr="00A32077">
        <w:rPr>
          <w:sz w:val="28"/>
          <w:szCs w:val="28"/>
        </w:rPr>
        <w:t>прекурсоров</w:t>
      </w:r>
      <w:proofErr w:type="spellEnd"/>
      <w:r w:rsidRPr="00A32077">
        <w:rPr>
          <w:sz w:val="28"/>
          <w:szCs w:val="28"/>
        </w:rPr>
        <w:t xml:space="preserve"> ведется в специальном журнале.</w:t>
      </w:r>
    </w:p>
    <w:p w:rsidR="00AD3D75" w:rsidRPr="00A32077" w:rsidRDefault="00AD3D75" w:rsidP="00AD3D75">
      <w:pPr>
        <w:jc w:val="both"/>
        <w:rPr>
          <w:sz w:val="28"/>
          <w:szCs w:val="28"/>
        </w:rPr>
      </w:pPr>
      <w:r w:rsidRPr="00A32077">
        <w:rPr>
          <w:b/>
          <w:sz w:val="28"/>
          <w:szCs w:val="28"/>
        </w:rPr>
        <w:t>Соблюдение норм охраны труда является одним из важных направлений работы по обеспечению безопасности образовательной деятельности.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</w:t>
      </w:r>
      <w:r w:rsidRPr="00A32077">
        <w:rPr>
          <w:sz w:val="28"/>
          <w:szCs w:val="28"/>
        </w:rPr>
        <w:tab/>
        <w:t>В 201</w:t>
      </w:r>
      <w:r>
        <w:rPr>
          <w:sz w:val="28"/>
          <w:szCs w:val="28"/>
        </w:rPr>
        <w:t>8-</w:t>
      </w:r>
      <w:r w:rsidRPr="00A320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32077">
        <w:rPr>
          <w:sz w:val="28"/>
          <w:szCs w:val="28"/>
        </w:rPr>
        <w:t xml:space="preserve"> учебном году в школе разработаны и утверждены следующие документы:</w:t>
      </w:r>
    </w:p>
    <w:p w:rsidR="00AD3D75" w:rsidRPr="00A32077" w:rsidRDefault="00AD3D75" w:rsidP="00AD3D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план мероприятий по предупреждению детского травматизма;</w:t>
      </w:r>
    </w:p>
    <w:p w:rsidR="00AD3D75" w:rsidRPr="00A32077" w:rsidRDefault="00AD3D75" w:rsidP="00AD3D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план мероприятий по предупреждению детского дорожно-транспортного травматизма;</w:t>
      </w:r>
    </w:p>
    <w:p w:rsidR="00AD3D75" w:rsidRPr="00A32077" w:rsidRDefault="00AD3D75" w:rsidP="00AD3D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план мероприятий по обеспечению безопасности дорожного движения; 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приказы:</w:t>
      </w:r>
    </w:p>
    <w:p w:rsidR="00AD3D75" w:rsidRPr="00A32077" w:rsidRDefault="00AD3D75" w:rsidP="00AD3D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«Об охране труда и соблюдении правил техники безопасности» </w:t>
      </w:r>
    </w:p>
    <w:p w:rsidR="00AD3D75" w:rsidRPr="00A32077" w:rsidRDefault="00AD3D75" w:rsidP="00AD3D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«О закреплении территорий, зданий, сооружений за конкретными лицами» </w:t>
      </w:r>
    </w:p>
    <w:p w:rsidR="00AD3D75" w:rsidRPr="00A32077" w:rsidRDefault="00AD3D75" w:rsidP="00AD3D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«О проведении работ по обеспечению безопасной эксплуатации зданий, сооружений».</w:t>
      </w:r>
    </w:p>
    <w:p w:rsidR="00AD3D75" w:rsidRPr="00A32077" w:rsidRDefault="00AD3D75" w:rsidP="00AD3D75">
      <w:pPr>
        <w:pStyle w:val="a3"/>
        <w:ind w:right="5" w:firstLine="40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 систему мероприятий, проводимых школой по охране труда, входит контроль состояния охраны труда. Его осуществляет как администрация школы (административный контроль), так и  профсоюзный комитет, комиссия по охране труда, уполномоченное (доверенное) лицо по охране труда (общественный контроль). Между администрацией и профсоюзным комитетом заключено соглашение по охране труда. Проверка выполнения соглашения проводилась 2  раза в год  администрацией совместно с профсоюзным комитетом. Проверка показала, что в рамках соглашения по охране труда проводился общий технический осмотр зданий школы, персонал школы прошел периодический медицинский осмотр, медицинский кабинет пополняется необходимыми лекарственными препаратами, пополнялись лекарственными препаратами и аптечки в кабинетах повышенной опасности, Проводились учебные тренировки по отработке действий персонала школы и учащихся в случае ЧС. </w:t>
      </w:r>
    </w:p>
    <w:p w:rsidR="00AD3D75" w:rsidRPr="00A32077" w:rsidRDefault="00AD3D75" w:rsidP="00AD3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2077">
        <w:rPr>
          <w:sz w:val="28"/>
          <w:szCs w:val="28"/>
        </w:rPr>
        <w:t>аботники школы обеспечены инструкциями по охране труда  по  всем должностям и видам работ.</w:t>
      </w:r>
    </w:p>
    <w:p w:rsidR="00AD3D75" w:rsidRPr="00A32077" w:rsidRDefault="00AD3D75" w:rsidP="00AD3D75">
      <w:pPr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Осуще</w:t>
      </w:r>
      <w:r>
        <w:rPr>
          <w:sz w:val="28"/>
          <w:szCs w:val="28"/>
        </w:rPr>
        <w:t>ствлялся контроль за санитарно-</w:t>
      </w:r>
      <w:r w:rsidRPr="00A32077">
        <w:rPr>
          <w:sz w:val="28"/>
          <w:szCs w:val="28"/>
        </w:rPr>
        <w:t>гигиеническим состоянием школы.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Проверка санитарного состояния кабинетов показала, что </w:t>
      </w:r>
      <w:r>
        <w:rPr>
          <w:sz w:val="28"/>
          <w:szCs w:val="28"/>
        </w:rPr>
        <w:t>с</w:t>
      </w:r>
      <w:r w:rsidRPr="00A32077">
        <w:rPr>
          <w:sz w:val="28"/>
          <w:szCs w:val="28"/>
        </w:rPr>
        <w:t>анитарно-гигиенические требования к условиям и организации обучения</w:t>
      </w:r>
      <w:r>
        <w:rPr>
          <w:sz w:val="28"/>
          <w:szCs w:val="28"/>
        </w:rPr>
        <w:t>,</w:t>
      </w:r>
      <w:r w:rsidRPr="00A32077">
        <w:rPr>
          <w:sz w:val="28"/>
          <w:szCs w:val="28"/>
        </w:rPr>
        <w:t xml:space="preserve">  касающиеся учебных кабинетов</w:t>
      </w:r>
      <w:r>
        <w:rPr>
          <w:sz w:val="28"/>
          <w:szCs w:val="28"/>
        </w:rPr>
        <w:t>,</w:t>
      </w:r>
      <w:r w:rsidRPr="00A32077">
        <w:rPr>
          <w:sz w:val="28"/>
          <w:szCs w:val="28"/>
        </w:rPr>
        <w:t xml:space="preserve"> в основном выполняются. Площадь спортивного</w:t>
      </w:r>
      <w:r>
        <w:rPr>
          <w:sz w:val="28"/>
          <w:szCs w:val="28"/>
        </w:rPr>
        <w:t xml:space="preserve"> зала соответствуют требованиям</w:t>
      </w:r>
      <w:r w:rsidRPr="00A32077">
        <w:rPr>
          <w:sz w:val="28"/>
          <w:szCs w:val="28"/>
        </w:rPr>
        <w:t xml:space="preserve">. При спортивном зале имеются раздевальные комнаты для мальчиков и девочек, душевые и туалеты. 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lastRenderedPageBreak/>
        <w:t>Во всех учебных кабинетах используется следующая ученическая мебель: ученические столы, стулья.  В кабинетах начальных классов не все ученические столы обеспечены регулятором наклона рабочей поверхности.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Ученическая мебель в кабинетах начальных классов подобрана в соответствии с ростовыми группами, промаркирована. Расстановка мебели  в основном соответствует требованиям.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кабинете технологии (мальчики) зона для проведения практических занятий отделена от учебной закрывающейся решёткой, имеется раковина, медицинская аптечка для оказания первой помощи.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В кабинете технологии для девочек имеется помещение для обучения навыкам кройки и шитья. Швейные машины установлены вдоль окон. Учебный кабинет оснащен медицинской аптечкой для оказания первой помощи.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Температура воздуха, а также световой режим  на момент проверки во всех кабинетах соответствовали требованиям </w:t>
      </w:r>
      <w:proofErr w:type="spellStart"/>
      <w:r w:rsidRPr="00A32077">
        <w:rPr>
          <w:sz w:val="28"/>
          <w:szCs w:val="28"/>
        </w:rPr>
        <w:t>СанПиН</w:t>
      </w:r>
      <w:proofErr w:type="spellEnd"/>
      <w:r w:rsidRPr="00A32077">
        <w:rPr>
          <w:sz w:val="28"/>
          <w:szCs w:val="28"/>
        </w:rPr>
        <w:t xml:space="preserve">. Классные доски дополнительно оборудованы софитами. Естественное освещение во всех кабинетах – боковое, левостороннее. Шторы во всех кабинетах из тканей светлых тонов, Высоких цветов, ограничивающих естественную освещенность в кабинетах нет. </w:t>
      </w:r>
    </w:p>
    <w:p w:rsidR="00AD3D75" w:rsidRPr="00A32077" w:rsidRDefault="00AD3D75" w:rsidP="00AD3D75">
      <w:pPr>
        <w:pStyle w:val="a3"/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Влажная уборка кабинетов проводится ежедневно после окончания уроков. </w:t>
      </w:r>
    </w:p>
    <w:p w:rsidR="00AD3D75" w:rsidRPr="00A32077" w:rsidRDefault="00AD3D75" w:rsidP="00AD3D75">
      <w:pPr>
        <w:ind w:right="5"/>
        <w:jc w:val="both"/>
        <w:rPr>
          <w:sz w:val="28"/>
          <w:szCs w:val="28"/>
        </w:rPr>
      </w:pPr>
      <w:r w:rsidRPr="00A32077">
        <w:rPr>
          <w:b/>
          <w:sz w:val="28"/>
          <w:szCs w:val="28"/>
        </w:rPr>
        <w:t xml:space="preserve">Одним из важнейших условий безопасности  труда, образовательной деятельности является наличие квалифицированного персонала. 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 Своевременно проводились плановые инструктажи с работниками школы. Внеплановые инструктажи проводились по письмам, телеграммам и приказам губернатора Кемеровской области,  департамента образования, управления образования.</w:t>
      </w:r>
    </w:p>
    <w:p w:rsidR="00AD3D75" w:rsidRPr="00A32077" w:rsidRDefault="00AD3D75" w:rsidP="00AD3D75">
      <w:pPr>
        <w:pStyle w:val="a5"/>
        <w:ind w:right="-115" w:hanging="72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Разработаны алгоритмы действий персонала:</w:t>
      </w:r>
    </w:p>
    <w:p w:rsidR="00AD3D75" w:rsidRPr="00A32077" w:rsidRDefault="00AD3D75" w:rsidP="00AD3D75">
      <w:pPr>
        <w:pStyle w:val="a5"/>
        <w:numPr>
          <w:ilvl w:val="0"/>
          <w:numId w:val="15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случае пожара;</w:t>
      </w:r>
    </w:p>
    <w:p w:rsidR="00AD3D75" w:rsidRPr="00A32077" w:rsidRDefault="00AD3D75" w:rsidP="00AD3D75">
      <w:pPr>
        <w:pStyle w:val="a5"/>
        <w:numPr>
          <w:ilvl w:val="0"/>
          <w:numId w:val="15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случае землетрясения;</w:t>
      </w:r>
    </w:p>
    <w:p w:rsidR="00AD3D75" w:rsidRPr="00A32077" w:rsidRDefault="00AD3D75" w:rsidP="00AD3D75">
      <w:pPr>
        <w:pStyle w:val="a5"/>
        <w:numPr>
          <w:ilvl w:val="0"/>
          <w:numId w:val="15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случае локальной химической опасности (распыление газового баллончика);</w:t>
      </w:r>
    </w:p>
    <w:p w:rsidR="00AD3D75" w:rsidRPr="00A32077" w:rsidRDefault="00AD3D75" w:rsidP="00AD3D75">
      <w:pPr>
        <w:pStyle w:val="a5"/>
        <w:numPr>
          <w:ilvl w:val="0"/>
          <w:numId w:val="15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 случае </w:t>
      </w:r>
      <w:proofErr w:type="spellStart"/>
      <w:r w:rsidRPr="00A32077">
        <w:rPr>
          <w:sz w:val="28"/>
          <w:szCs w:val="28"/>
        </w:rPr>
        <w:t>вылива</w:t>
      </w:r>
      <w:proofErr w:type="spellEnd"/>
      <w:r w:rsidRPr="00A32077">
        <w:rPr>
          <w:sz w:val="28"/>
          <w:szCs w:val="28"/>
        </w:rPr>
        <w:t xml:space="preserve"> или выброса в атмосферу АХОВ </w:t>
      </w:r>
      <w:proofErr w:type="gramStart"/>
      <w:r w:rsidRPr="00A32077">
        <w:rPr>
          <w:sz w:val="28"/>
          <w:szCs w:val="28"/>
        </w:rPr>
        <w:t xml:space="preserve">( </w:t>
      </w:r>
      <w:proofErr w:type="gramEnd"/>
      <w:r w:rsidRPr="00A32077">
        <w:rPr>
          <w:sz w:val="28"/>
          <w:szCs w:val="28"/>
        </w:rPr>
        <w:t>аварии на железнодорожной станции);</w:t>
      </w:r>
    </w:p>
    <w:p w:rsidR="00AD3D75" w:rsidRPr="00A32077" w:rsidRDefault="00AD3D75" w:rsidP="00AD3D75">
      <w:pPr>
        <w:pStyle w:val="a5"/>
        <w:numPr>
          <w:ilvl w:val="0"/>
          <w:numId w:val="15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 случае угрозы террористического акта.  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Разработаны материалы для проведения минуток безопасности с учащимися: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по соблюдению правил пожарной безопасности;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-по соблюдению правил безопасности на воде;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правилах безопасности в период ледохода и паводка;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защите от клещей;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правилах безопасности при резком понижении температуры;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правилах безопасности при гололеде;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безопасном поведении вблизи зданий и сооружений в зимний период;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безопасном использовании пиротехнических изделий;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- о правилах поведения при встрече с собакой;</w:t>
      </w:r>
    </w:p>
    <w:p w:rsidR="00AD3D75" w:rsidRPr="00A32077" w:rsidRDefault="00AD3D75" w:rsidP="00AD3D75">
      <w:pPr>
        <w:pStyle w:val="a5"/>
        <w:ind w:left="1440" w:right="-115" w:hanging="144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- о правилах личной безопасности; </w:t>
      </w:r>
    </w:p>
    <w:p w:rsidR="00AD3D75" w:rsidRPr="00A32077" w:rsidRDefault="00AD3D75" w:rsidP="00AD3D75">
      <w:pPr>
        <w:ind w:right="-115" w:firstLine="360"/>
        <w:jc w:val="both"/>
        <w:rPr>
          <w:sz w:val="28"/>
          <w:szCs w:val="28"/>
        </w:rPr>
      </w:pPr>
      <w:r w:rsidRPr="00A32077">
        <w:rPr>
          <w:b/>
          <w:sz w:val="28"/>
          <w:szCs w:val="28"/>
        </w:rPr>
        <w:lastRenderedPageBreak/>
        <w:t>Серьезной проблемой в обеспечении безопасности образовательной деятельности является детский травматизм</w:t>
      </w:r>
      <w:r w:rsidRPr="00A32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2077">
        <w:rPr>
          <w:sz w:val="28"/>
          <w:szCs w:val="28"/>
        </w:rPr>
        <w:t>В школе создана комиссия по предупреждению травматизма. Издан приказ  «О профилактике травматизма среди учащихся». Сост</w:t>
      </w:r>
      <w:r>
        <w:rPr>
          <w:sz w:val="28"/>
          <w:szCs w:val="28"/>
        </w:rPr>
        <w:t>авлен график дежурства по школе</w:t>
      </w:r>
      <w:r w:rsidRPr="00A32077">
        <w:rPr>
          <w:sz w:val="28"/>
          <w:szCs w:val="28"/>
        </w:rPr>
        <w:t xml:space="preserve">. </w:t>
      </w:r>
      <w:r>
        <w:rPr>
          <w:sz w:val="28"/>
          <w:szCs w:val="28"/>
        </w:rPr>
        <w:t>Необходимо отметить, что  з</w:t>
      </w:r>
      <w:r w:rsidRPr="00A32077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A32077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A3207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32077">
        <w:rPr>
          <w:sz w:val="28"/>
          <w:szCs w:val="28"/>
        </w:rPr>
        <w:t xml:space="preserve"> учеб</w:t>
      </w:r>
      <w:r>
        <w:rPr>
          <w:sz w:val="28"/>
          <w:szCs w:val="28"/>
        </w:rPr>
        <w:t>н</w:t>
      </w:r>
      <w:r w:rsidRPr="00A32077">
        <w:rPr>
          <w:sz w:val="28"/>
          <w:szCs w:val="28"/>
        </w:rPr>
        <w:t xml:space="preserve">ый год в школе </w:t>
      </w:r>
      <w:r>
        <w:rPr>
          <w:sz w:val="28"/>
          <w:szCs w:val="28"/>
        </w:rPr>
        <w:t xml:space="preserve">не было зарегистрировано ни одного несчастного случая. </w:t>
      </w:r>
    </w:p>
    <w:p w:rsidR="00AD3D75" w:rsidRPr="00A32077" w:rsidRDefault="00AD3D75" w:rsidP="00AD3D75">
      <w:pPr>
        <w:ind w:firstLine="36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Одним из видов детского травматизма является  </w:t>
      </w:r>
      <w:r w:rsidRPr="00A32077">
        <w:rPr>
          <w:b/>
          <w:i/>
          <w:sz w:val="28"/>
          <w:szCs w:val="28"/>
        </w:rPr>
        <w:t xml:space="preserve">детский </w:t>
      </w:r>
      <w:proofErr w:type="spellStart"/>
      <w:r w:rsidRPr="00A32077">
        <w:rPr>
          <w:b/>
          <w:i/>
          <w:sz w:val="28"/>
          <w:szCs w:val="28"/>
        </w:rPr>
        <w:t>дорожн</w:t>
      </w:r>
      <w:proofErr w:type="gramStart"/>
      <w:r w:rsidRPr="00A32077">
        <w:rPr>
          <w:b/>
          <w:i/>
          <w:sz w:val="28"/>
          <w:szCs w:val="28"/>
        </w:rPr>
        <w:t>о</w:t>
      </w:r>
      <w:proofErr w:type="spellEnd"/>
      <w:r w:rsidRPr="00A32077">
        <w:rPr>
          <w:b/>
          <w:i/>
          <w:sz w:val="28"/>
          <w:szCs w:val="28"/>
        </w:rPr>
        <w:t>-</w:t>
      </w:r>
      <w:proofErr w:type="gramEnd"/>
      <w:r w:rsidRPr="00A32077">
        <w:rPr>
          <w:b/>
          <w:i/>
          <w:sz w:val="28"/>
          <w:szCs w:val="28"/>
        </w:rPr>
        <w:t xml:space="preserve"> транспортный травматизм.  </w:t>
      </w:r>
      <w:r w:rsidRPr="00A32077">
        <w:rPr>
          <w:sz w:val="28"/>
          <w:szCs w:val="28"/>
        </w:rPr>
        <w:t xml:space="preserve">Поэтому   проблема  профилактики ДДТТ остается для нашей школы актуальной,  работа в этом направлении на протяжении всего учебного года  велась  активно. На начало учебного года был составлен план мероприятий по профилактике детского </w:t>
      </w:r>
      <w:proofErr w:type="spellStart"/>
      <w:r w:rsidRPr="00A32077">
        <w:rPr>
          <w:sz w:val="28"/>
          <w:szCs w:val="28"/>
        </w:rPr>
        <w:t>дорожн</w:t>
      </w:r>
      <w:proofErr w:type="gramStart"/>
      <w:r w:rsidRPr="00A32077">
        <w:rPr>
          <w:sz w:val="28"/>
          <w:szCs w:val="28"/>
        </w:rPr>
        <w:t>о</w:t>
      </w:r>
      <w:proofErr w:type="spellEnd"/>
      <w:r w:rsidRPr="00A32077">
        <w:rPr>
          <w:sz w:val="28"/>
          <w:szCs w:val="28"/>
        </w:rPr>
        <w:t>-</w:t>
      </w:r>
      <w:proofErr w:type="gramEnd"/>
      <w:r w:rsidRPr="00A32077">
        <w:rPr>
          <w:sz w:val="28"/>
          <w:szCs w:val="28"/>
        </w:rPr>
        <w:t xml:space="preserve"> транспортного травматизма. В течение года этот план неоднократно корректировался, так как проблемам профилактики ДДТТ уделялось большое внимание как со стороны </w:t>
      </w:r>
      <w:proofErr w:type="spellStart"/>
      <w:r w:rsidRPr="00A32077">
        <w:rPr>
          <w:sz w:val="28"/>
          <w:szCs w:val="28"/>
        </w:rPr>
        <w:t>ДОиН</w:t>
      </w:r>
      <w:proofErr w:type="spellEnd"/>
      <w:r w:rsidRPr="00A32077">
        <w:rPr>
          <w:sz w:val="28"/>
          <w:szCs w:val="28"/>
        </w:rPr>
        <w:t xml:space="preserve">, так и со стороны управления образования и органов ГИБДД. </w:t>
      </w:r>
    </w:p>
    <w:p w:rsidR="00AD3D75" w:rsidRPr="00A32077" w:rsidRDefault="00AD3D75" w:rsidP="00AD3D75">
      <w:p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 В течение года  были проведены следующие мероприятия по профилактике ДДТТ: </w:t>
      </w:r>
    </w:p>
    <w:p w:rsidR="00AD3D75" w:rsidRPr="00A32077" w:rsidRDefault="00AD3D75" w:rsidP="00AD3D75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во всех класса вывешены предупредительные надписи: «Будь внимателен на дороге»;</w:t>
      </w:r>
    </w:p>
    <w:p w:rsidR="00AD3D75" w:rsidRPr="00A32077" w:rsidRDefault="00AD3D75" w:rsidP="00AD3D75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большинстве кабинетов начальных классов оформлены уголки ПДД;</w:t>
      </w:r>
    </w:p>
    <w:p w:rsidR="00AD3D75" w:rsidRPr="00A32077" w:rsidRDefault="00AD3D75" w:rsidP="00AD3D7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>родительские собрания с участием инспекторов  ГИБДД,</w:t>
      </w:r>
    </w:p>
    <w:p w:rsidR="00AD3D75" w:rsidRPr="00A32077" w:rsidRDefault="00AD3D75" w:rsidP="00AD3D75">
      <w:pPr>
        <w:pStyle w:val="a5"/>
        <w:ind w:left="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которые  знакомили родителей с тревожной статистикой по ДДТТ, рекомендовали родителям ежедневно напоминать детям о безопасном поведении на дороге, использовать детские удерживающие устройства, детские кресла.   </w:t>
      </w:r>
    </w:p>
    <w:p w:rsidR="00AD3D75" w:rsidRPr="00A32077" w:rsidRDefault="00AD3D75" w:rsidP="00AD3D75">
      <w:pPr>
        <w:pStyle w:val="a5"/>
        <w:ind w:left="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Школа принимала участие в различных мероприятиях и акциях.</w:t>
      </w:r>
    </w:p>
    <w:p w:rsidR="00AD3D75" w:rsidRPr="00A32077" w:rsidRDefault="00AD3D75" w:rsidP="00AD3D7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команда школы приняла участие в муниципальном конкурсе «Даже кроха должен знать ПДД, </w:t>
      </w:r>
    </w:p>
    <w:p w:rsidR="00AD3D75" w:rsidRPr="00A32077" w:rsidRDefault="00AD3D75" w:rsidP="00AD3D7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муниципальный конкурс рисунков «Безопасный переход «Зебра»; </w:t>
      </w:r>
    </w:p>
    <w:p w:rsidR="00AD3D75" w:rsidRPr="00A32077" w:rsidRDefault="00AD3D75" w:rsidP="00AD3D7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муниципальный  и школьный конкурсы «Дорожный знак на новогодней елке»; </w:t>
      </w:r>
    </w:p>
    <w:p w:rsidR="00AD3D75" w:rsidRPr="00A32077" w:rsidRDefault="00AD3D75" w:rsidP="00AD3D7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муниципальный конкурс «Безопасное колесо»;</w:t>
      </w:r>
    </w:p>
    <w:p w:rsidR="00AD3D75" w:rsidRPr="00A32077" w:rsidRDefault="00AD3D75" w:rsidP="00AD3D75">
      <w:pPr>
        <w:pStyle w:val="a3"/>
        <w:ind w:firstLine="72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Во всех конкурсах участники  показали хорошие знания ПДД и заняли ряд призовых мест. </w:t>
      </w:r>
    </w:p>
    <w:p w:rsidR="00AD3D75" w:rsidRPr="00A32077" w:rsidRDefault="00AD3D75" w:rsidP="00AD3D75">
      <w:pPr>
        <w:pStyle w:val="a3"/>
        <w:ind w:firstLine="72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Школа выписала журнал «Путе</w:t>
      </w:r>
      <w:r>
        <w:rPr>
          <w:sz w:val="28"/>
          <w:szCs w:val="28"/>
        </w:rPr>
        <w:t>шествие на зеленый свет», а так</w:t>
      </w:r>
      <w:r w:rsidRPr="00A32077">
        <w:rPr>
          <w:sz w:val="28"/>
          <w:szCs w:val="28"/>
        </w:rPr>
        <w:t>же газетное изда</w:t>
      </w:r>
      <w:r>
        <w:rPr>
          <w:sz w:val="28"/>
          <w:szCs w:val="28"/>
        </w:rPr>
        <w:t>н</w:t>
      </w:r>
      <w:r w:rsidRPr="00A32077">
        <w:rPr>
          <w:sz w:val="28"/>
          <w:szCs w:val="28"/>
        </w:rPr>
        <w:t>ие «Добрая дорога детства», которые активно используются при проведении занятий  по программе  «Школа дорожной грамоты»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Организована  работа отряда ЮИД. </w:t>
      </w:r>
    </w:p>
    <w:p w:rsidR="00AD3D75" w:rsidRDefault="00AD3D75" w:rsidP="00AD3D75">
      <w:pPr>
        <w:ind w:left="-142" w:firstLine="850"/>
        <w:jc w:val="both"/>
        <w:rPr>
          <w:sz w:val="28"/>
          <w:szCs w:val="28"/>
          <w:shd w:val="clear" w:color="auto" w:fill="FFFFFF"/>
        </w:rPr>
      </w:pPr>
      <w:r w:rsidRPr="00A32077">
        <w:rPr>
          <w:sz w:val="28"/>
          <w:szCs w:val="28"/>
          <w:shd w:val="clear" w:color="auto" w:fill="FFFFFF"/>
        </w:rPr>
        <w:t>Работа проводится по двум направлениям: </w:t>
      </w:r>
      <w:r w:rsidRPr="00A32077">
        <w:rPr>
          <w:sz w:val="28"/>
          <w:szCs w:val="28"/>
        </w:rPr>
        <w:br/>
      </w:r>
      <w:r w:rsidRPr="00A32077">
        <w:rPr>
          <w:sz w:val="28"/>
          <w:szCs w:val="28"/>
          <w:shd w:val="clear" w:color="auto" w:fill="FFFFFF"/>
        </w:rPr>
        <w:t>Информационное: создание стенда, разработка и выпуск памяток  «За безопасность движения» и т.д.</w:t>
      </w:r>
    </w:p>
    <w:p w:rsidR="00AD3D75" w:rsidRPr="00A32077" w:rsidRDefault="00AD3D75" w:rsidP="000E6FBF">
      <w:pPr>
        <w:ind w:left="-142"/>
        <w:jc w:val="both"/>
        <w:rPr>
          <w:sz w:val="28"/>
          <w:szCs w:val="28"/>
          <w:shd w:val="clear" w:color="auto" w:fill="FFFFFF"/>
        </w:rPr>
      </w:pPr>
      <w:r w:rsidRPr="00A32077">
        <w:rPr>
          <w:sz w:val="28"/>
          <w:szCs w:val="28"/>
          <w:shd w:val="clear" w:color="auto" w:fill="FFFFFF"/>
        </w:rPr>
        <w:t>Пропагандистское: проведение разъяснительной работы по теме безопасности движения, бесед, викторин, участие в акциях ГИБДД направленных на пропаганду ПДД и. т. д.</w:t>
      </w:r>
    </w:p>
    <w:p w:rsidR="00AD3D75" w:rsidRPr="00A32077" w:rsidRDefault="00AD3D75" w:rsidP="00AD3D75">
      <w:pPr>
        <w:rPr>
          <w:sz w:val="28"/>
          <w:szCs w:val="28"/>
          <w:shd w:val="clear" w:color="auto" w:fill="FFFFFF"/>
        </w:rPr>
      </w:pPr>
      <w:r w:rsidRPr="00A32077">
        <w:rPr>
          <w:sz w:val="28"/>
          <w:szCs w:val="28"/>
          <w:shd w:val="clear" w:color="auto" w:fill="FFFFFF"/>
        </w:rPr>
        <w:t>У отряда свои знаки от</w:t>
      </w:r>
      <w:r w:rsidR="000E6FBF">
        <w:rPr>
          <w:sz w:val="28"/>
          <w:szCs w:val="28"/>
          <w:shd w:val="clear" w:color="auto" w:fill="FFFFFF"/>
        </w:rPr>
        <w:t>личия: название</w:t>
      </w:r>
      <w:proofErr w:type="gramStart"/>
      <w:r w:rsidR="000E6FBF">
        <w:rPr>
          <w:sz w:val="28"/>
          <w:szCs w:val="28"/>
          <w:shd w:val="clear" w:color="auto" w:fill="FFFFFF"/>
        </w:rPr>
        <w:t xml:space="preserve"> ,</w:t>
      </w:r>
      <w:proofErr w:type="gramEnd"/>
      <w:r w:rsidR="000E6FBF">
        <w:rPr>
          <w:sz w:val="28"/>
          <w:szCs w:val="28"/>
          <w:shd w:val="clear" w:color="auto" w:fill="FFFFFF"/>
        </w:rPr>
        <w:t xml:space="preserve">девиз, </w:t>
      </w:r>
      <w:proofErr w:type="spellStart"/>
      <w:r w:rsidR="000E6FBF">
        <w:rPr>
          <w:sz w:val="28"/>
          <w:szCs w:val="28"/>
          <w:shd w:val="clear" w:color="auto" w:fill="FFFFFF"/>
        </w:rPr>
        <w:t>речевка</w:t>
      </w:r>
      <w:proofErr w:type="spellEnd"/>
      <w:r w:rsidR="000E6FBF">
        <w:rPr>
          <w:sz w:val="28"/>
          <w:szCs w:val="28"/>
          <w:shd w:val="clear" w:color="auto" w:fill="FFFFFF"/>
        </w:rPr>
        <w:t>.</w:t>
      </w:r>
    </w:p>
    <w:p w:rsidR="00AD3D75" w:rsidRPr="00A32077" w:rsidRDefault="00AD3D75" w:rsidP="00AD3D75">
      <w:pPr>
        <w:ind w:left="-142"/>
        <w:rPr>
          <w:sz w:val="28"/>
          <w:szCs w:val="28"/>
          <w:shd w:val="clear" w:color="auto" w:fill="FFFFFF"/>
        </w:rPr>
      </w:pPr>
      <w:r w:rsidRPr="00A32077">
        <w:rPr>
          <w:sz w:val="28"/>
          <w:szCs w:val="28"/>
          <w:shd w:val="clear" w:color="auto" w:fill="FFFFFF"/>
        </w:rPr>
        <w:t xml:space="preserve">На протяжении всего учебного года отряд ЮИД  участвовал в 6 акциях ГИБДД: </w:t>
      </w:r>
    </w:p>
    <w:p w:rsidR="00AD3D75" w:rsidRPr="00A32077" w:rsidRDefault="00AD3D75" w:rsidP="00AD3D75">
      <w:pPr>
        <w:ind w:left="-142"/>
        <w:rPr>
          <w:i/>
          <w:iCs/>
          <w:sz w:val="28"/>
          <w:szCs w:val="28"/>
          <w:shd w:val="clear" w:color="auto" w:fill="FFFFFF"/>
        </w:rPr>
      </w:pPr>
      <w:r w:rsidRPr="00A32077">
        <w:rPr>
          <w:i/>
          <w:iCs/>
          <w:sz w:val="28"/>
          <w:szCs w:val="28"/>
          <w:shd w:val="clear" w:color="auto" w:fill="FFFFFF"/>
        </w:rPr>
        <w:lastRenderedPageBreak/>
        <w:t>1.«Доверие ради жизни»;</w:t>
      </w:r>
      <w:r w:rsidRPr="00A32077">
        <w:rPr>
          <w:i/>
          <w:iCs/>
          <w:sz w:val="28"/>
          <w:szCs w:val="28"/>
          <w:shd w:val="clear" w:color="auto" w:fill="FFFFFF"/>
        </w:rPr>
        <w:br/>
        <w:t xml:space="preserve">2.  «Открытка вместо штрафа»  </w:t>
      </w:r>
      <w:r w:rsidRPr="00A32077">
        <w:rPr>
          <w:i/>
          <w:iCs/>
          <w:sz w:val="28"/>
          <w:szCs w:val="28"/>
          <w:shd w:val="clear" w:color="auto" w:fill="FFFFFF"/>
        </w:rPr>
        <w:br/>
        <w:t>3. «Внимание, пешеход!»;(2)</w:t>
      </w:r>
      <w:r w:rsidRPr="00A32077">
        <w:rPr>
          <w:i/>
          <w:iCs/>
          <w:sz w:val="28"/>
          <w:szCs w:val="28"/>
          <w:shd w:val="clear" w:color="auto" w:fill="FFFFFF"/>
        </w:rPr>
        <w:br/>
        <w:t>4. «Каникулы»;</w:t>
      </w:r>
      <w:r w:rsidRPr="00A32077">
        <w:rPr>
          <w:i/>
          <w:iCs/>
          <w:sz w:val="28"/>
          <w:szCs w:val="28"/>
          <w:shd w:val="clear" w:color="auto" w:fill="FFFFFF"/>
        </w:rPr>
        <w:br/>
        <w:t>5. «Внимание, водитель!»(2)</w:t>
      </w:r>
    </w:p>
    <w:p w:rsidR="00AD3D75" w:rsidRPr="00A32077" w:rsidRDefault="00AD3D75" w:rsidP="00AD3D75">
      <w:pPr>
        <w:ind w:left="-142"/>
        <w:jc w:val="both"/>
        <w:rPr>
          <w:sz w:val="28"/>
          <w:szCs w:val="28"/>
          <w:shd w:val="clear" w:color="auto" w:fill="FFFFFF"/>
        </w:rPr>
      </w:pPr>
      <w:r w:rsidRPr="00A32077">
        <w:rPr>
          <w:iCs/>
          <w:sz w:val="28"/>
          <w:szCs w:val="28"/>
          <w:shd w:val="clear" w:color="auto" w:fill="FFFFFF"/>
        </w:rPr>
        <w:t xml:space="preserve"> Ребятам представилась реальная возможность выступить не просто в роли учащихся, а в роли стражей порядка на дороге. Юные инспектора обращались  к водителям и  пешеходам с призывом строго и неукоснительно соблюдать ПДД, те в сою очередь, поддерживали ребят, отвечали на вопросы, фотографировались и говорили спасибо.     Это огромный плюс в совместной деятельности. Это один из эффективных способов предотвращения несчастий на дорогах. Это прочные знания основ безопасности и применение их на практике.</w:t>
      </w:r>
      <w:r w:rsidR="000E6FBF">
        <w:rPr>
          <w:iCs/>
          <w:sz w:val="28"/>
          <w:szCs w:val="28"/>
          <w:shd w:val="clear" w:color="auto" w:fill="FFFFFF"/>
        </w:rPr>
        <w:t xml:space="preserve"> </w:t>
      </w:r>
      <w:r w:rsidRPr="00A32077">
        <w:rPr>
          <w:sz w:val="28"/>
          <w:szCs w:val="28"/>
          <w:shd w:val="clear" w:color="auto" w:fill="FFFFFF"/>
        </w:rPr>
        <w:t xml:space="preserve">В подготовке к акциям, отряду оказывали большую помощь ребята </w:t>
      </w:r>
      <w:r>
        <w:rPr>
          <w:sz w:val="28"/>
          <w:szCs w:val="28"/>
          <w:shd w:val="clear" w:color="auto" w:fill="FFFFFF"/>
        </w:rPr>
        <w:t>начального  и среднего общего образования</w:t>
      </w:r>
      <w:r w:rsidR="000E6FBF">
        <w:rPr>
          <w:sz w:val="28"/>
          <w:szCs w:val="28"/>
          <w:shd w:val="clear" w:color="auto" w:fill="FFFFFF"/>
        </w:rPr>
        <w:t xml:space="preserve"> (изготавливали открытки-</w:t>
      </w:r>
      <w:r w:rsidRPr="00A32077">
        <w:rPr>
          <w:sz w:val="28"/>
          <w:szCs w:val="28"/>
          <w:shd w:val="clear" w:color="auto" w:fill="FFFFFF"/>
        </w:rPr>
        <w:t>памятки)</w:t>
      </w:r>
      <w:r w:rsidR="000E6FBF">
        <w:rPr>
          <w:sz w:val="28"/>
          <w:szCs w:val="28"/>
          <w:shd w:val="clear" w:color="auto" w:fill="FFFFFF"/>
        </w:rPr>
        <w:t>.</w:t>
      </w:r>
    </w:p>
    <w:p w:rsidR="00AD3D75" w:rsidRPr="00A32077" w:rsidRDefault="00AD3D75" w:rsidP="00AD3D75">
      <w:pPr>
        <w:ind w:left="-142"/>
        <w:jc w:val="both"/>
        <w:rPr>
          <w:sz w:val="28"/>
          <w:szCs w:val="28"/>
        </w:rPr>
      </w:pPr>
      <w:r w:rsidRPr="00A32077">
        <w:rPr>
          <w:sz w:val="28"/>
          <w:szCs w:val="28"/>
          <w:shd w:val="clear" w:color="auto" w:fill="FFFFFF"/>
        </w:rPr>
        <w:t xml:space="preserve"> </w:t>
      </w:r>
      <w:r w:rsidR="000E6FBF">
        <w:rPr>
          <w:sz w:val="28"/>
          <w:szCs w:val="28"/>
          <w:shd w:val="clear" w:color="auto" w:fill="FFFFFF"/>
        </w:rPr>
        <w:tab/>
      </w:r>
      <w:r w:rsidR="000E6FBF">
        <w:rPr>
          <w:sz w:val="28"/>
          <w:szCs w:val="28"/>
          <w:shd w:val="clear" w:color="auto" w:fill="FFFFFF"/>
        </w:rPr>
        <w:tab/>
      </w:r>
      <w:r w:rsidRPr="00A32077">
        <w:rPr>
          <w:sz w:val="28"/>
          <w:szCs w:val="28"/>
        </w:rPr>
        <w:t>В начале и в конце  учебного года преподавателями ОБЖ совместно с представителями отряда были проведены тестирование среди учащихся  1-11 классов.</w:t>
      </w:r>
    </w:p>
    <w:p w:rsidR="00AD3D75" w:rsidRPr="00A32077" w:rsidRDefault="00AD3D75" w:rsidP="00AD3D75">
      <w:pPr>
        <w:ind w:firstLine="708"/>
        <w:jc w:val="both"/>
        <w:rPr>
          <w:sz w:val="28"/>
          <w:szCs w:val="28"/>
        </w:rPr>
      </w:pPr>
      <w:proofErr w:type="gramStart"/>
      <w:r w:rsidRPr="00A32077">
        <w:rPr>
          <w:sz w:val="28"/>
          <w:szCs w:val="28"/>
        </w:rPr>
        <w:t>Для проверки были использованы задания тестовой формы, составленные на основании методических рекомендаций Государственного автономного учреждения дополнительного образования Кемеровской области «Областной центр детского (юношеского) технического творчества и безопасности дорожного движения», с учетом возрастных особенностей.</w:t>
      </w:r>
      <w:proofErr w:type="gramEnd"/>
    </w:p>
    <w:p w:rsidR="00AD3D75" w:rsidRPr="00A32077" w:rsidRDefault="00AD3D75" w:rsidP="00AD3D75">
      <w:pPr>
        <w:ind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 итогам проверки, выведена сравнительная динамика знаний учащимися правил дорожного движения по параллелям на начало и конец  учебного года.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</w:p>
    <w:p w:rsidR="00AD3D75" w:rsidRPr="00A32077" w:rsidRDefault="00AD3D75" w:rsidP="00AD3D75">
      <w:pPr>
        <w:ind w:right="-115"/>
        <w:jc w:val="center"/>
        <w:outlineLvl w:val="0"/>
        <w:rPr>
          <w:b/>
          <w:sz w:val="28"/>
          <w:szCs w:val="28"/>
        </w:rPr>
      </w:pPr>
      <w:r w:rsidRPr="00A32077">
        <w:rPr>
          <w:b/>
          <w:sz w:val="28"/>
          <w:szCs w:val="28"/>
        </w:rPr>
        <w:t>Выполнение норм</w:t>
      </w:r>
      <w:r w:rsidRPr="00A32077">
        <w:rPr>
          <w:sz w:val="28"/>
          <w:szCs w:val="28"/>
        </w:rPr>
        <w:t xml:space="preserve"> </w:t>
      </w:r>
      <w:r w:rsidRPr="00A32077">
        <w:rPr>
          <w:b/>
          <w:sz w:val="28"/>
          <w:szCs w:val="28"/>
        </w:rPr>
        <w:t>пожарной безопасности,</w:t>
      </w:r>
      <w:r w:rsidRPr="00A32077">
        <w:rPr>
          <w:sz w:val="28"/>
          <w:szCs w:val="28"/>
        </w:rPr>
        <w:t xml:space="preserve"> </w:t>
      </w:r>
      <w:proofErr w:type="spellStart"/>
      <w:r w:rsidRPr="00A32077">
        <w:rPr>
          <w:b/>
          <w:sz w:val="28"/>
          <w:szCs w:val="28"/>
        </w:rPr>
        <w:t>электробезопасности</w:t>
      </w:r>
      <w:proofErr w:type="spellEnd"/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Работа по пожарной безопасности велась в соответствии с планом мероприятий по пожарной безопасности на 201</w:t>
      </w:r>
      <w:r>
        <w:rPr>
          <w:sz w:val="28"/>
          <w:szCs w:val="28"/>
        </w:rPr>
        <w:t>8</w:t>
      </w:r>
      <w:r w:rsidR="000E6FBF">
        <w:rPr>
          <w:sz w:val="28"/>
          <w:szCs w:val="28"/>
        </w:rPr>
        <w:t>-</w:t>
      </w:r>
      <w:r w:rsidRPr="00A320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32077">
        <w:rPr>
          <w:sz w:val="28"/>
          <w:szCs w:val="28"/>
        </w:rPr>
        <w:t xml:space="preserve"> учебный год. </w:t>
      </w:r>
    </w:p>
    <w:p w:rsidR="00AD3D75" w:rsidRPr="00A32077" w:rsidRDefault="00AD3D75" w:rsidP="00AD3D75">
      <w:pPr>
        <w:ind w:right="-115"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течение года осуществлялись  мероприятия по пожарной профилактике с учащимися и работниками  школы.  Проведены  учебные тренировки по эвакуации учащихся и персонала  в случае ЧС. Учебные тренировки по эвакуации проходят организованно в расчетное время.</w:t>
      </w:r>
      <w:r w:rsidRPr="00A32077">
        <w:rPr>
          <w:sz w:val="28"/>
          <w:szCs w:val="28"/>
        </w:rPr>
        <w:tab/>
        <w:t xml:space="preserve"> Имеются инструкции по пожарной безопасности для учебных кабинетов и кабинетов повышенной опасности.</w:t>
      </w:r>
    </w:p>
    <w:p w:rsidR="00AD3D75" w:rsidRPr="00A32077" w:rsidRDefault="00AD3D75" w:rsidP="00AD3D75">
      <w:pPr>
        <w:ind w:right="-115"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Кроме плановых инструктажей по пожарной безопасности,  проводились внеплановые инструктажи, профилактические беседы в связи с письмами и приказами вышестоящих организаций.</w:t>
      </w:r>
    </w:p>
    <w:p w:rsidR="00AD3D75" w:rsidRPr="00A32077" w:rsidRDefault="00AD3D75" w:rsidP="00AD3D75">
      <w:pPr>
        <w:ind w:right="-115"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Регулярно контролировалось состояние эвакуационных выходов, путей эвакуации.  </w:t>
      </w:r>
    </w:p>
    <w:p w:rsidR="00AD3D75" w:rsidRPr="00A32077" w:rsidRDefault="00AD3D75" w:rsidP="000E6FBF">
      <w:pPr>
        <w:ind w:right="-115"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Проводились дополнительные осмотры здания школы на предмет пожарной безопасности в связи с проведением новогодних праздников, праздников последнего звонка, выпускного вечера, а также по письмам вышестоящих организаций. </w:t>
      </w:r>
    </w:p>
    <w:p w:rsidR="00AD3D75" w:rsidRPr="00A32077" w:rsidRDefault="00AD3D75" w:rsidP="000E6FBF">
      <w:pPr>
        <w:ind w:right="-115" w:firstLine="360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В апреле коллектив школы участвовал в муниципальном месячнике пожарной безопасности </w:t>
      </w:r>
      <w:r w:rsidR="000E6FBF">
        <w:rPr>
          <w:b/>
          <w:i/>
          <w:sz w:val="28"/>
          <w:szCs w:val="28"/>
        </w:rPr>
        <w:t xml:space="preserve">«Останови </w:t>
      </w:r>
      <w:r w:rsidRPr="00A32077">
        <w:rPr>
          <w:b/>
          <w:i/>
          <w:sz w:val="28"/>
          <w:szCs w:val="28"/>
        </w:rPr>
        <w:t>огонь».</w:t>
      </w:r>
      <w:r w:rsidRPr="00A32077">
        <w:rPr>
          <w:sz w:val="28"/>
          <w:szCs w:val="28"/>
        </w:rPr>
        <w:t xml:space="preserve">  В рамках месячника был </w:t>
      </w:r>
      <w:r w:rsidRPr="00A32077">
        <w:rPr>
          <w:sz w:val="28"/>
          <w:szCs w:val="28"/>
        </w:rPr>
        <w:lastRenderedPageBreak/>
        <w:t>оформлен информационно-познавательный стенд «</w:t>
      </w:r>
      <w:r>
        <w:rPr>
          <w:sz w:val="28"/>
          <w:szCs w:val="28"/>
        </w:rPr>
        <w:t>Пожарная безопасность</w:t>
      </w:r>
      <w:r w:rsidRPr="00A32077">
        <w:rPr>
          <w:sz w:val="28"/>
          <w:szCs w:val="28"/>
        </w:rPr>
        <w:t>», прошли такие мероприятия, как:</w:t>
      </w:r>
    </w:p>
    <w:p w:rsidR="00AD3D75" w:rsidRPr="00A32077" w:rsidRDefault="00AD3D75" w:rsidP="00AD3D75">
      <w:pPr>
        <w:pStyle w:val="a5"/>
        <w:numPr>
          <w:ilvl w:val="0"/>
          <w:numId w:val="11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Смотр уголков по пожарной безопасности в начальных классах</w:t>
      </w:r>
    </w:p>
    <w:p w:rsidR="00AD3D75" w:rsidRPr="00A32077" w:rsidRDefault="00AD3D75" w:rsidP="00AD3D75">
      <w:pPr>
        <w:pStyle w:val="a5"/>
        <w:numPr>
          <w:ilvl w:val="0"/>
          <w:numId w:val="11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Конкурс рисунков по пожарной безопасности</w:t>
      </w:r>
    </w:p>
    <w:p w:rsidR="00AD3D75" w:rsidRPr="00A32077" w:rsidRDefault="00AD3D75" w:rsidP="00AD3D75">
      <w:pPr>
        <w:pStyle w:val="a5"/>
        <w:numPr>
          <w:ilvl w:val="0"/>
          <w:numId w:val="11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Конкурсы поделок, стихов и сказок </w:t>
      </w:r>
    </w:p>
    <w:p w:rsidR="00AD3D75" w:rsidRPr="00A32077" w:rsidRDefault="00AD3D75" w:rsidP="00AD3D75">
      <w:pPr>
        <w:pStyle w:val="a5"/>
        <w:numPr>
          <w:ilvl w:val="0"/>
          <w:numId w:val="11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классные часы  для учащихся 1-11классов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</w:t>
      </w:r>
      <w:r w:rsidRPr="00A32077">
        <w:rPr>
          <w:b/>
          <w:sz w:val="28"/>
          <w:szCs w:val="28"/>
        </w:rPr>
        <w:t xml:space="preserve">     </w:t>
      </w:r>
      <w:proofErr w:type="spellStart"/>
      <w:r w:rsidRPr="00A32077">
        <w:rPr>
          <w:b/>
          <w:sz w:val="28"/>
          <w:szCs w:val="28"/>
        </w:rPr>
        <w:t>Электробезопасность</w:t>
      </w:r>
      <w:proofErr w:type="spellEnd"/>
      <w:r w:rsidRPr="00A32077">
        <w:rPr>
          <w:b/>
          <w:sz w:val="28"/>
          <w:szCs w:val="28"/>
        </w:rPr>
        <w:t>.</w:t>
      </w:r>
      <w:r w:rsidRPr="00A32077">
        <w:rPr>
          <w:sz w:val="28"/>
          <w:szCs w:val="28"/>
        </w:rPr>
        <w:t xml:space="preserve"> Для обеспечения </w:t>
      </w:r>
      <w:proofErr w:type="spellStart"/>
      <w:r w:rsidRPr="00A32077">
        <w:rPr>
          <w:sz w:val="28"/>
          <w:szCs w:val="28"/>
        </w:rPr>
        <w:t>электробезопасности</w:t>
      </w:r>
      <w:proofErr w:type="spellEnd"/>
      <w:r w:rsidRPr="00A32077">
        <w:rPr>
          <w:sz w:val="28"/>
          <w:szCs w:val="28"/>
        </w:rPr>
        <w:t xml:space="preserve"> составлены  необходимые документы.  Приказом по школе назначен ответственный за электрохозяйство, определены лица имеющие право единоличного осмотра электроустановки, список лиц имеющих </w:t>
      </w:r>
      <w:proofErr w:type="gramStart"/>
      <w:r w:rsidRPr="00A32077">
        <w:rPr>
          <w:sz w:val="28"/>
          <w:szCs w:val="28"/>
        </w:rPr>
        <w:t>право  ведения</w:t>
      </w:r>
      <w:proofErr w:type="gramEnd"/>
      <w:r w:rsidRPr="00A32077">
        <w:rPr>
          <w:sz w:val="28"/>
          <w:szCs w:val="28"/>
        </w:rPr>
        <w:t xml:space="preserve"> разговоров с ЭСО. Составлен  перечень должностей электротехнического и </w:t>
      </w:r>
      <w:proofErr w:type="spellStart"/>
      <w:r w:rsidRPr="00A32077">
        <w:rPr>
          <w:sz w:val="28"/>
          <w:szCs w:val="28"/>
        </w:rPr>
        <w:t>неэлектротехнического</w:t>
      </w:r>
      <w:proofErr w:type="spellEnd"/>
      <w:r w:rsidRPr="00A32077">
        <w:rPr>
          <w:sz w:val="28"/>
          <w:szCs w:val="28"/>
        </w:rPr>
        <w:t xml:space="preserve"> персонала, которому для выполнения функциональных обязанностей необходимо иметь квалификационную группу по </w:t>
      </w:r>
      <w:proofErr w:type="spellStart"/>
      <w:r w:rsidRPr="00A32077">
        <w:rPr>
          <w:sz w:val="28"/>
          <w:szCs w:val="28"/>
        </w:rPr>
        <w:t>электробезопасности</w:t>
      </w:r>
      <w:proofErr w:type="spellEnd"/>
      <w:r w:rsidRPr="00A32077">
        <w:rPr>
          <w:sz w:val="28"/>
          <w:szCs w:val="28"/>
        </w:rPr>
        <w:t xml:space="preserve">, перечень должностей и профессий для </w:t>
      </w:r>
      <w:proofErr w:type="spellStart"/>
      <w:r w:rsidRPr="00A32077">
        <w:rPr>
          <w:sz w:val="28"/>
          <w:szCs w:val="28"/>
        </w:rPr>
        <w:t>неэлектротехнического</w:t>
      </w:r>
      <w:proofErr w:type="spellEnd"/>
      <w:r w:rsidRPr="00A32077">
        <w:rPr>
          <w:sz w:val="28"/>
          <w:szCs w:val="28"/>
        </w:rPr>
        <w:t xml:space="preserve"> персонала, которому для выполнения функциональных обязанностей требуется иметь 1 или 2 квалификационную группу по </w:t>
      </w:r>
      <w:proofErr w:type="spellStart"/>
      <w:r w:rsidRPr="00A32077">
        <w:rPr>
          <w:sz w:val="28"/>
          <w:szCs w:val="28"/>
        </w:rPr>
        <w:t>электробезопасности</w:t>
      </w:r>
      <w:proofErr w:type="spellEnd"/>
      <w:r w:rsidRPr="00A32077">
        <w:rPr>
          <w:sz w:val="28"/>
          <w:szCs w:val="28"/>
        </w:rPr>
        <w:t>,  перечень видов работ, выполняемых в порядке текущей эксплуатации электроустановок.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</w:p>
    <w:p w:rsidR="00AD3D75" w:rsidRPr="00A32077" w:rsidRDefault="00AD3D75" w:rsidP="00AD3D75">
      <w:pPr>
        <w:ind w:right="-115"/>
        <w:jc w:val="both"/>
        <w:outlineLvl w:val="0"/>
        <w:rPr>
          <w:sz w:val="28"/>
          <w:szCs w:val="28"/>
        </w:rPr>
      </w:pPr>
      <w:r w:rsidRPr="00A32077">
        <w:rPr>
          <w:b/>
          <w:sz w:val="28"/>
          <w:szCs w:val="28"/>
        </w:rPr>
        <w:t>Организация  работы по антитеррористической защищенности школы</w:t>
      </w:r>
      <w:r w:rsidRPr="00A32077">
        <w:rPr>
          <w:sz w:val="28"/>
          <w:szCs w:val="28"/>
        </w:rPr>
        <w:t>.</w:t>
      </w:r>
    </w:p>
    <w:p w:rsidR="00AD3D75" w:rsidRPr="00A32077" w:rsidRDefault="00AD3D75" w:rsidP="00AD3D75">
      <w:pPr>
        <w:ind w:right="-115"/>
        <w:jc w:val="both"/>
        <w:outlineLvl w:val="0"/>
        <w:rPr>
          <w:sz w:val="28"/>
          <w:szCs w:val="28"/>
        </w:rPr>
      </w:pPr>
      <w:r w:rsidRPr="00A32077">
        <w:rPr>
          <w:sz w:val="28"/>
          <w:szCs w:val="28"/>
        </w:rPr>
        <w:tab/>
        <w:t>Вопросам антитеррористической защищенности в этом учебном году уделялось пристальное внимание со стороны департамента образования, органов МВД.</w:t>
      </w:r>
    </w:p>
    <w:p w:rsidR="00AD3D75" w:rsidRPr="00A32077" w:rsidRDefault="00AD3D75" w:rsidP="00AD3D75">
      <w:pPr>
        <w:ind w:right="-115" w:firstLine="142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школе ведутся  необходимые документы по антитеррористической работе.</w:t>
      </w:r>
    </w:p>
    <w:p w:rsidR="00AD3D75" w:rsidRPr="00A32077" w:rsidRDefault="00AD3D75" w:rsidP="00AD3D75">
      <w:pPr>
        <w:pStyle w:val="a5"/>
        <w:numPr>
          <w:ilvl w:val="0"/>
          <w:numId w:val="12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Папка №1 Законодательные и нормативные акты  по антитеррористической защищенности</w:t>
      </w:r>
    </w:p>
    <w:p w:rsidR="00AD3D75" w:rsidRPr="00A32077" w:rsidRDefault="00AD3D75" w:rsidP="00AD3D75">
      <w:pPr>
        <w:pStyle w:val="Noparagraphstyle"/>
        <w:numPr>
          <w:ilvl w:val="0"/>
          <w:numId w:val="12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32077">
        <w:rPr>
          <w:rFonts w:ascii="Times New Roman" w:hAnsi="Times New Roman" w:cs="Times New Roman"/>
          <w:sz w:val="28"/>
          <w:szCs w:val="28"/>
        </w:rPr>
        <w:t>Папка №2 Нормативные документы по организации антитеррористической работы в образовательном  учреждении.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систему работы школы по противодействию терроризму и экстремизму входит:</w:t>
      </w:r>
    </w:p>
    <w:p w:rsidR="00AD3D75" w:rsidRPr="00A32077" w:rsidRDefault="00AD3D75" w:rsidP="00AD3D75">
      <w:pPr>
        <w:pStyle w:val="a5"/>
        <w:numPr>
          <w:ilvl w:val="0"/>
          <w:numId w:val="9"/>
        </w:numPr>
        <w:ind w:right="-115"/>
        <w:jc w:val="both"/>
        <w:rPr>
          <w:b/>
          <w:sz w:val="28"/>
          <w:szCs w:val="28"/>
        </w:rPr>
      </w:pPr>
      <w:r w:rsidRPr="00A32077">
        <w:rPr>
          <w:sz w:val="28"/>
          <w:szCs w:val="28"/>
        </w:rPr>
        <w:t>организация физической охраны зданий школы и её   территории</w:t>
      </w:r>
      <w:r w:rsidRPr="00A32077">
        <w:rPr>
          <w:b/>
          <w:sz w:val="28"/>
          <w:szCs w:val="28"/>
        </w:rPr>
        <w:t>;</w:t>
      </w:r>
    </w:p>
    <w:p w:rsidR="00AD3D75" w:rsidRPr="00A32077" w:rsidRDefault="00AD3D75" w:rsidP="00AD3D75">
      <w:pPr>
        <w:pStyle w:val="a5"/>
        <w:numPr>
          <w:ilvl w:val="0"/>
          <w:numId w:val="9"/>
        </w:numPr>
        <w:shd w:val="clear" w:color="auto" w:fill="FFFFFF"/>
        <w:ind w:right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организация инженерно-технической </w:t>
      </w:r>
      <w:proofErr w:type="spellStart"/>
      <w:r w:rsidRPr="00A32077">
        <w:rPr>
          <w:sz w:val="28"/>
          <w:szCs w:val="28"/>
        </w:rPr>
        <w:t>укрепленности</w:t>
      </w:r>
      <w:proofErr w:type="spellEnd"/>
      <w:r w:rsidRPr="00A32077">
        <w:rPr>
          <w:sz w:val="28"/>
          <w:szCs w:val="28"/>
        </w:rPr>
        <w:t xml:space="preserve"> и инженерно-технического оборудования  школы; </w:t>
      </w:r>
    </w:p>
    <w:p w:rsidR="00AD3D75" w:rsidRPr="00A32077" w:rsidRDefault="00AD3D75" w:rsidP="00AD3D75">
      <w:pPr>
        <w:pStyle w:val="a5"/>
        <w:numPr>
          <w:ilvl w:val="0"/>
          <w:numId w:val="9"/>
        </w:numPr>
        <w:shd w:val="clear" w:color="auto" w:fill="FFFFFF"/>
        <w:ind w:right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обеспечение контрольно-пропускного режима;</w:t>
      </w:r>
    </w:p>
    <w:p w:rsidR="00AD3D75" w:rsidRPr="00A32077" w:rsidRDefault="00AD3D75" w:rsidP="00AD3D75">
      <w:pPr>
        <w:pStyle w:val="a5"/>
        <w:numPr>
          <w:ilvl w:val="0"/>
          <w:numId w:val="9"/>
        </w:numPr>
        <w:shd w:val="clear" w:color="auto" w:fill="FFFFFF"/>
        <w:ind w:right="11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плановая профилактическая работа по антитеррористической защищенности школы.</w:t>
      </w:r>
    </w:p>
    <w:p w:rsidR="00AD3D75" w:rsidRPr="00A32077" w:rsidRDefault="00AD3D75" w:rsidP="00AD3D75">
      <w:p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 </w:t>
      </w:r>
      <w:r w:rsidRPr="00A32077">
        <w:rPr>
          <w:sz w:val="28"/>
          <w:szCs w:val="28"/>
        </w:rPr>
        <w:tab/>
        <w:t xml:space="preserve">Охрана здания школы осуществляется в дневное время охранником «КВАНТ», в ночное время сторожами. На посту охранника и сторожей имеется необходимый пакет документов. Ведутся журналы выдачи ключей, учета посетителей, график дежурства сторожей, журнал </w:t>
      </w:r>
      <w:proofErr w:type="gramStart"/>
      <w:r w:rsidRPr="00A32077">
        <w:rPr>
          <w:sz w:val="28"/>
          <w:szCs w:val="28"/>
        </w:rPr>
        <w:t>контроля за</w:t>
      </w:r>
      <w:proofErr w:type="gramEnd"/>
      <w:r w:rsidRPr="00A32077">
        <w:rPr>
          <w:sz w:val="28"/>
          <w:szCs w:val="28"/>
        </w:rPr>
        <w:t xml:space="preserve"> работой сторожей в вечернее время. Проводится ежедневный обход зданий школы с отметкой в журнале обхода зданий. 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ab/>
        <w:t xml:space="preserve">К инженерно-техническому оборудованию школы относится кнопка тревожной сигнализации, система видеонаблюдения, которая включает  </w:t>
      </w:r>
      <w:proofErr w:type="gramStart"/>
      <w:r w:rsidRPr="00A32077">
        <w:rPr>
          <w:sz w:val="28"/>
          <w:szCs w:val="28"/>
        </w:rPr>
        <w:t>камеры</w:t>
      </w:r>
      <w:proofErr w:type="gramEnd"/>
      <w:r w:rsidRPr="00A32077">
        <w:rPr>
          <w:sz w:val="28"/>
          <w:szCs w:val="28"/>
        </w:rPr>
        <w:t xml:space="preserve"> установленные по периметру здания школы Система оповещения в </w:t>
      </w:r>
      <w:r w:rsidRPr="00A32077">
        <w:rPr>
          <w:sz w:val="28"/>
          <w:szCs w:val="28"/>
        </w:rPr>
        <w:lastRenderedPageBreak/>
        <w:t xml:space="preserve">случае ЧС, угрозы теракта – звонковая, громкой связи нет. Звуковое оповещение  предусмотрено только системой автоматической пожарной сигнализации. Территория школы  имеет ограждения по периметру территории. 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ab/>
        <w:t xml:space="preserve">Контрольно-пропускной режим осуществляется согласно  Положению о пропускном и </w:t>
      </w:r>
      <w:proofErr w:type="spellStart"/>
      <w:r w:rsidRPr="00A32077">
        <w:rPr>
          <w:sz w:val="28"/>
          <w:szCs w:val="28"/>
        </w:rPr>
        <w:t>внутриобъектовом</w:t>
      </w:r>
      <w:proofErr w:type="spellEnd"/>
      <w:r w:rsidRPr="00A32077">
        <w:rPr>
          <w:sz w:val="28"/>
          <w:szCs w:val="28"/>
        </w:rPr>
        <w:t xml:space="preserve">  режиме, пересмотренном и утвержденном в 201</w:t>
      </w:r>
      <w:r>
        <w:rPr>
          <w:sz w:val="28"/>
          <w:szCs w:val="28"/>
        </w:rPr>
        <w:t>8</w:t>
      </w:r>
      <w:r w:rsidRPr="00A32077">
        <w:rPr>
          <w:sz w:val="28"/>
          <w:szCs w:val="28"/>
        </w:rPr>
        <w:t>году.</w:t>
      </w:r>
    </w:p>
    <w:p w:rsidR="00AD3D75" w:rsidRPr="00A32077" w:rsidRDefault="00AD3D75" w:rsidP="00AD3D75">
      <w:pPr>
        <w:pStyle w:val="a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Действует пропускная система для родителей учащихся. К сожалению</w:t>
      </w:r>
      <w:r w:rsidR="00167B0A">
        <w:rPr>
          <w:sz w:val="28"/>
          <w:szCs w:val="28"/>
        </w:rPr>
        <w:t>,</w:t>
      </w:r>
      <w:r w:rsidRPr="00A32077">
        <w:rPr>
          <w:sz w:val="28"/>
          <w:szCs w:val="28"/>
        </w:rPr>
        <w:t xml:space="preserve"> не все классные руководители подошли ответственно к обеспечению родителей пропусками. Не на всех пропусках имеются фотографии.</w:t>
      </w:r>
    </w:p>
    <w:p w:rsidR="00AD3D75" w:rsidRPr="00A32077" w:rsidRDefault="00AD3D75" w:rsidP="00AD3D75">
      <w:pPr>
        <w:ind w:right="-115" w:firstLine="142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В школе ведется разъяснительная работа с работниками и учащимися по действиям в случае угрозы террористического акта. Классными руководителями проводились плановые инструктажи с учащимися по правилам действий в случае угрозы террористического акта, в случае обнаружения предметов, похожих на взрывное устройство. Кроме того проводились внеплановые инструктажи и профилактические беседы по письмам и телеграммам вышестоящих организаций.</w:t>
      </w:r>
    </w:p>
    <w:p w:rsidR="00AD3D75" w:rsidRPr="00A32077" w:rsidRDefault="00AD3D75" w:rsidP="00AD3D75">
      <w:pPr>
        <w:pStyle w:val="a5"/>
        <w:numPr>
          <w:ilvl w:val="0"/>
          <w:numId w:val="13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О мерах безопасности при обнаружении подозрительных предметов, захвате заложников</w:t>
      </w:r>
    </w:p>
    <w:p w:rsidR="00AD3D75" w:rsidRPr="00A32077" w:rsidRDefault="00AD3D75" w:rsidP="00AD3D75">
      <w:pPr>
        <w:pStyle w:val="a5"/>
        <w:numPr>
          <w:ilvl w:val="0"/>
          <w:numId w:val="13"/>
        </w:numPr>
        <w:ind w:right="-115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О порядке действий при поступлении в школу звонка с террористическими угрозами</w:t>
      </w:r>
    </w:p>
    <w:p w:rsidR="00AD3D75" w:rsidRPr="00A32077" w:rsidRDefault="00AD3D75" w:rsidP="00AD3D75">
      <w:pPr>
        <w:pStyle w:val="a3"/>
        <w:jc w:val="center"/>
        <w:outlineLvl w:val="0"/>
        <w:rPr>
          <w:b/>
          <w:sz w:val="28"/>
          <w:szCs w:val="28"/>
        </w:rPr>
      </w:pPr>
      <w:r w:rsidRPr="00A32077">
        <w:rPr>
          <w:b/>
          <w:sz w:val="28"/>
          <w:szCs w:val="28"/>
        </w:rPr>
        <w:t>Гражданская оборона, защита</w:t>
      </w:r>
    </w:p>
    <w:p w:rsidR="00AD3D75" w:rsidRPr="00A32077" w:rsidRDefault="00AD3D75" w:rsidP="00AD3D75">
      <w:pPr>
        <w:pStyle w:val="a3"/>
        <w:jc w:val="center"/>
        <w:rPr>
          <w:b/>
          <w:sz w:val="28"/>
          <w:szCs w:val="28"/>
        </w:rPr>
      </w:pPr>
      <w:r w:rsidRPr="00A32077">
        <w:rPr>
          <w:b/>
          <w:sz w:val="28"/>
          <w:szCs w:val="28"/>
        </w:rPr>
        <w:t>от  ЧС природного и техногенного характера</w:t>
      </w:r>
    </w:p>
    <w:p w:rsidR="00AD3D75" w:rsidRPr="00A32077" w:rsidRDefault="00AD3D75" w:rsidP="00AD3D75">
      <w:pPr>
        <w:ind w:firstLine="708"/>
        <w:jc w:val="both"/>
        <w:rPr>
          <w:bCs/>
          <w:sz w:val="28"/>
          <w:szCs w:val="28"/>
        </w:rPr>
      </w:pPr>
      <w:proofErr w:type="gramStart"/>
      <w:r w:rsidRPr="00A32077">
        <w:rPr>
          <w:sz w:val="28"/>
          <w:szCs w:val="28"/>
        </w:rPr>
        <w:t xml:space="preserve">Мероприятия по гражданской обороне в течение учебного года организовывались в соответствии с Федеральным законом от 21.12.1994 года № 68-Ф-3 «О защите населения и территорий от ЧС природного и техногенного характера» и </w:t>
      </w:r>
      <w:r w:rsidRPr="00A32077">
        <w:rPr>
          <w:bCs/>
          <w:sz w:val="28"/>
          <w:szCs w:val="28"/>
        </w:rPr>
        <w:t>организационно-методическими указаниями по подготовке населения 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годы.</w:t>
      </w:r>
      <w:proofErr w:type="gramEnd"/>
    </w:p>
    <w:p w:rsidR="00AD3D75" w:rsidRPr="00A32077" w:rsidRDefault="00AD3D75" w:rsidP="00AD3D75">
      <w:pPr>
        <w:pStyle w:val="a3"/>
        <w:jc w:val="both"/>
        <w:outlineLvl w:val="0"/>
        <w:rPr>
          <w:sz w:val="28"/>
          <w:szCs w:val="28"/>
        </w:rPr>
      </w:pPr>
      <w:r w:rsidRPr="00A32077">
        <w:rPr>
          <w:sz w:val="28"/>
          <w:szCs w:val="28"/>
        </w:rPr>
        <w:t>Все документы по организации ГО и защите от ЧС собраны в 4 папки</w:t>
      </w:r>
      <w:r w:rsidR="00167B0A">
        <w:rPr>
          <w:sz w:val="28"/>
          <w:szCs w:val="28"/>
        </w:rPr>
        <w:t>:</w:t>
      </w:r>
      <w:r w:rsidRPr="00A32077">
        <w:rPr>
          <w:sz w:val="28"/>
          <w:szCs w:val="28"/>
        </w:rPr>
        <w:t xml:space="preserve"> </w:t>
      </w:r>
    </w:p>
    <w:p w:rsidR="00AD3D75" w:rsidRPr="00A32077" w:rsidRDefault="00AD3D75" w:rsidP="00AD3D75">
      <w:pPr>
        <w:pStyle w:val="Noparagraphstyle"/>
        <w:tabs>
          <w:tab w:val="left" w:pos="12060"/>
          <w:tab w:val="left" w:pos="12600"/>
        </w:tabs>
        <w:spacing w:line="240" w:lineRule="auto"/>
        <w:ind w:right="-6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2077">
        <w:rPr>
          <w:rFonts w:ascii="Times New Roman" w:hAnsi="Times New Roman" w:cs="Times New Roman"/>
          <w:sz w:val="28"/>
          <w:szCs w:val="28"/>
        </w:rPr>
        <w:t>* Папка №1 – Законодательные и нормативные документы по гражданской обороне и защите от чрезвычайных ситуаций;</w:t>
      </w:r>
    </w:p>
    <w:p w:rsidR="00AD3D75" w:rsidRPr="00A32077" w:rsidRDefault="00AD3D75" w:rsidP="00AD3D75">
      <w:pPr>
        <w:pStyle w:val="Noparagraphstyle"/>
        <w:tabs>
          <w:tab w:val="left" w:pos="12060"/>
          <w:tab w:val="left" w:pos="12600"/>
        </w:tabs>
        <w:spacing w:line="240" w:lineRule="auto"/>
        <w:ind w:right="-6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2077">
        <w:rPr>
          <w:rFonts w:ascii="Times New Roman" w:hAnsi="Times New Roman" w:cs="Times New Roman"/>
          <w:sz w:val="28"/>
          <w:szCs w:val="28"/>
        </w:rPr>
        <w:t>* Папка № 2 - Документы по действиям в ЧС;</w:t>
      </w:r>
    </w:p>
    <w:p w:rsidR="00AD3D75" w:rsidRPr="00A32077" w:rsidRDefault="00AD3D75" w:rsidP="00AD3D75">
      <w:pPr>
        <w:pStyle w:val="Noparagraphstyle"/>
        <w:tabs>
          <w:tab w:val="left" w:pos="12060"/>
          <w:tab w:val="left" w:pos="12600"/>
        </w:tabs>
        <w:spacing w:line="240" w:lineRule="auto"/>
        <w:ind w:right="-6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2077">
        <w:rPr>
          <w:rFonts w:ascii="Times New Roman" w:hAnsi="Times New Roman" w:cs="Times New Roman"/>
          <w:sz w:val="28"/>
          <w:szCs w:val="28"/>
        </w:rPr>
        <w:t>* Папка № 3 - Документы по действиям при проведении мероприятий ГО;</w:t>
      </w:r>
    </w:p>
    <w:p w:rsidR="00AD3D75" w:rsidRPr="00A32077" w:rsidRDefault="00AD3D75" w:rsidP="00AD3D75">
      <w:pPr>
        <w:pStyle w:val="Noparagraphstyle"/>
        <w:tabs>
          <w:tab w:val="left" w:pos="12060"/>
          <w:tab w:val="left" w:pos="12600"/>
        </w:tabs>
        <w:spacing w:line="240" w:lineRule="auto"/>
        <w:ind w:right="-6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2077">
        <w:rPr>
          <w:rFonts w:ascii="Times New Roman" w:hAnsi="Times New Roman" w:cs="Times New Roman"/>
          <w:sz w:val="28"/>
          <w:szCs w:val="28"/>
        </w:rPr>
        <w:t>* Папка № 4 – Доку</w:t>
      </w:r>
      <w:r w:rsidR="00167B0A">
        <w:rPr>
          <w:rFonts w:ascii="Times New Roman" w:hAnsi="Times New Roman" w:cs="Times New Roman"/>
          <w:sz w:val="28"/>
          <w:szCs w:val="28"/>
        </w:rPr>
        <w:t>менты  подготовки персонала и уча</w:t>
      </w:r>
      <w:r w:rsidRPr="00A32077">
        <w:rPr>
          <w:rFonts w:ascii="Times New Roman" w:hAnsi="Times New Roman" w:cs="Times New Roman"/>
          <w:sz w:val="28"/>
          <w:szCs w:val="28"/>
        </w:rPr>
        <w:t>щихся по ГО и защите от ЧС.</w:t>
      </w:r>
    </w:p>
    <w:p w:rsidR="00AD3D75" w:rsidRPr="00A32077" w:rsidRDefault="00AD3D75" w:rsidP="00AD3D75">
      <w:pPr>
        <w:pStyle w:val="Noparagraphstyle"/>
        <w:spacing w:line="240" w:lineRule="auto"/>
        <w:ind w:left="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t xml:space="preserve">Были разработаны и согласованы с комитетом по делам ГО и ЧС администрации </w:t>
      </w:r>
      <w:proofErr w:type="spellStart"/>
      <w:r w:rsidRPr="00A32077">
        <w:rPr>
          <w:rFonts w:ascii="Times New Roman" w:hAnsi="Times New Roman" w:cs="Times New Roman"/>
          <w:bCs/>
          <w:sz w:val="28"/>
          <w:szCs w:val="28"/>
        </w:rPr>
        <w:t>Топкинского</w:t>
      </w:r>
      <w:proofErr w:type="spellEnd"/>
      <w:r w:rsidRPr="00A32077">
        <w:rPr>
          <w:rFonts w:ascii="Times New Roman" w:hAnsi="Times New Roman" w:cs="Times New Roman"/>
          <w:bCs/>
          <w:sz w:val="28"/>
          <w:szCs w:val="28"/>
        </w:rPr>
        <w:t xml:space="preserve"> района следующие документы:</w:t>
      </w:r>
    </w:p>
    <w:p w:rsidR="00AD3D75" w:rsidRPr="00A32077" w:rsidRDefault="00AD3D75" w:rsidP="00AD3D75">
      <w:pPr>
        <w:pStyle w:val="Noparagraphstyle"/>
        <w:numPr>
          <w:ilvl w:val="0"/>
          <w:numId w:val="10"/>
        </w:numPr>
        <w:spacing w:line="24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t>План гражданской обороны  МАОУ «СОШ№1»</w:t>
      </w:r>
    </w:p>
    <w:p w:rsidR="00AD3D75" w:rsidRPr="00A32077" w:rsidRDefault="00AD3D75" w:rsidP="00AD3D75">
      <w:pPr>
        <w:pStyle w:val="Noparagraphstyle"/>
        <w:numPr>
          <w:ilvl w:val="0"/>
          <w:numId w:val="10"/>
        </w:numPr>
        <w:spacing w:line="24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t>План основных мероприятий по ГО и защите от ЧС</w:t>
      </w:r>
    </w:p>
    <w:p w:rsidR="00AD3D75" w:rsidRPr="00A32077" w:rsidRDefault="00AD3D75" w:rsidP="00AD3D75">
      <w:pPr>
        <w:pStyle w:val="Noparagraphstyle"/>
        <w:numPr>
          <w:ilvl w:val="0"/>
          <w:numId w:val="10"/>
        </w:numPr>
        <w:spacing w:line="24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t>Календарный план основных мероприятий по ГО и</w:t>
      </w:r>
      <w:r w:rsidR="00167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077">
        <w:rPr>
          <w:rFonts w:ascii="Times New Roman" w:hAnsi="Times New Roman" w:cs="Times New Roman"/>
          <w:bCs/>
          <w:sz w:val="28"/>
          <w:szCs w:val="28"/>
        </w:rPr>
        <w:t>защите от ЧС</w:t>
      </w:r>
    </w:p>
    <w:p w:rsidR="00AD3D75" w:rsidRPr="00A32077" w:rsidRDefault="00AD3D75" w:rsidP="00AD3D75">
      <w:pPr>
        <w:pStyle w:val="Noparagraphstyle"/>
        <w:numPr>
          <w:ilvl w:val="0"/>
          <w:numId w:val="10"/>
        </w:numPr>
        <w:spacing w:line="24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t>План действий по предупреждению и ликвидации ЧС природного и техногенного характера</w:t>
      </w:r>
    </w:p>
    <w:p w:rsidR="00AD3D75" w:rsidRPr="00A32077" w:rsidRDefault="00AD3D75" w:rsidP="00AD3D75">
      <w:pPr>
        <w:pStyle w:val="Noparagraphstyle"/>
        <w:numPr>
          <w:ilvl w:val="0"/>
          <w:numId w:val="10"/>
        </w:numPr>
        <w:spacing w:line="24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lastRenderedPageBreak/>
        <w:t>Схема оповещения персонала школы в рабочее и в нерабочее время.</w:t>
      </w:r>
    </w:p>
    <w:p w:rsidR="00AD3D75" w:rsidRPr="00A32077" w:rsidRDefault="00AD3D75" w:rsidP="00AD3D75">
      <w:pPr>
        <w:pStyle w:val="Noparagraphstyle"/>
        <w:numPr>
          <w:ilvl w:val="0"/>
          <w:numId w:val="10"/>
        </w:numPr>
        <w:spacing w:line="240" w:lineRule="auto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A32077">
        <w:rPr>
          <w:rFonts w:ascii="Times New Roman" w:hAnsi="Times New Roman" w:cs="Times New Roman"/>
          <w:bCs/>
          <w:sz w:val="28"/>
          <w:szCs w:val="28"/>
        </w:rPr>
        <w:t>Необходимые инструкции</w:t>
      </w:r>
    </w:p>
    <w:p w:rsidR="00AD3D75" w:rsidRPr="00A32077" w:rsidRDefault="00AD3D75" w:rsidP="00AD3D75">
      <w:pPr>
        <w:ind w:firstLine="708"/>
        <w:jc w:val="both"/>
        <w:rPr>
          <w:bCs/>
          <w:sz w:val="28"/>
          <w:szCs w:val="28"/>
        </w:rPr>
      </w:pPr>
      <w:r w:rsidRPr="00A32077">
        <w:rPr>
          <w:sz w:val="28"/>
          <w:szCs w:val="28"/>
        </w:rPr>
        <w:t>Обучение руководящего, педагогического, учебно-вспомогательного, технического персонала, а также учащихся по ГО проводилось на основании  «</w:t>
      </w:r>
      <w:r w:rsidRPr="00A32077">
        <w:rPr>
          <w:bCs/>
          <w:sz w:val="28"/>
          <w:szCs w:val="28"/>
        </w:rPr>
        <w:t>Организационно-методических указаний по подготовке населения 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объектах».</w:t>
      </w:r>
    </w:p>
    <w:p w:rsidR="00AD3D75" w:rsidRPr="00A32077" w:rsidRDefault="00AD3D75" w:rsidP="00167B0A">
      <w:pPr>
        <w:ind w:right="-143"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>Подготовка осуществлялась по действующим нормативам и включала изучение способов защиты и правил поведения при ЧС мирного времени. Подготовка персона</w:t>
      </w:r>
      <w:r w:rsidR="00167B0A">
        <w:rPr>
          <w:sz w:val="28"/>
          <w:szCs w:val="28"/>
        </w:rPr>
        <w:t>ла школы проводилась согласно «</w:t>
      </w:r>
      <w:r w:rsidRPr="00A32077">
        <w:rPr>
          <w:sz w:val="28"/>
          <w:szCs w:val="28"/>
        </w:rPr>
        <w:t xml:space="preserve">Примерной программе обучения личного состава нештатных аварийно – спасательных формирований» </w:t>
      </w:r>
      <w:proofErr w:type="gramStart"/>
      <w:r w:rsidRPr="00A32077">
        <w:rPr>
          <w:sz w:val="28"/>
          <w:szCs w:val="28"/>
        </w:rPr>
        <w:t xml:space="preserve">( </w:t>
      </w:r>
      <w:proofErr w:type="gramEnd"/>
      <w:r w:rsidRPr="00A32077">
        <w:rPr>
          <w:sz w:val="28"/>
          <w:szCs w:val="28"/>
        </w:rPr>
        <w:t xml:space="preserve">издание 2005г.) в объёме 20 ч., а персонала, не входящего в  нештатные АСФ по «Примерной программе обучения работающего населения в области гражданской обороны и защиты от  чрезвычайных ситуаций природного и техногенного характера» в объёме 14 часов. Для обучения были созданы 3 учебные группы: личный состав НАСФ, педагогический состав, технический персонал.  </w:t>
      </w:r>
    </w:p>
    <w:p w:rsidR="00AD3D75" w:rsidRPr="00A32077" w:rsidRDefault="00AD3D75" w:rsidP="00AD3D75">
      <w:pPr>
        <w:ind w:right="-143" w:firstLine="708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Подготовка учащихся проводилась в рамках изучения курса «Основы безопасности жизнедеятельности». Обучающиеся изучали  правила поведения на транспорте(5кл.), правила поведения на водоёмах (6 класс), правила поведения в случае возникновения ЧС природного и техногенного характера (7,8 </w:t>
      </w:r>
      <w:proofErr w:type="spellStart"/>
      <w:r w:rsidRPr="00A32077">
        <w:rPr>
          <w:sz w:val="28"/>
          <w:szCs w:val="28"/>
        </w:rPr>
        <w:t>кл</w:t>
      </w:r>
      <w:proofErr w:type="spellEnd"/>
      <w:r w:rsidRPr="00A32077">
        <w:rPr>
          <w:sz w:val="28"/>
          <w:szCs w:val="28"/>
        </w:rPr>
        <w:t>.), ознакомились с задачами и структурой РСЧС (9кл.), во всех параллелях изучались правила оказания первой медицинской помощи. В начальной школе силами родителей изготовлены ватно-марлевые повязки. В конце учебного года был проведен День защиты детей, в программу которого вошли:</w:t>
      </w:r>
    </w:p>
    <w:p w:rsidR="00AD3D75" w:rsidRPr="00A32077" w:rsidRDefault="00AD3D75" w:rsidP="00AD3D75">
      <w:pPr>
        <w:pStyle w:val="a5"/>
        <w:numPr>
          <w:ilvl w:val="0"/>
          <w:numId w:val="18"/>
        </w:numPr>
        <w:ind w:right="-14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Учебная тренировка по отработке навыков эвакуации в случае выброса АХОВ </w:t>
      </w:r>
    </w:p>
    <w:p w:rsidR="00AD3D75" w:rsidRPr="00A32077" w:rsidRDefault="00AD3D75" w:rsidP="00AD3D75">
      <w:pPr>
        <w:pStyle w:val="a5"/>
        <w:numPr>
          <w:ilvl w:val="0"/>
          <w:numId w:val="18"/>
        </w:numPr>
        <w:ind w:right="-14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Учебная тренировка  по отработке навыков эвакуации в случае пожара </w:t>
      </w:r>
    </w:p>
    <w:p w:rsidR="00AD3D75" w:rsidRPr="00A32077" w:rsidRDefault="00AD3D75" w:rsidP="00AD3D75">
      <w:pPr>
        <w:pStyle w:val="a5"/>
        <w:numPr>
          <w:ilvl w:val="0"/>
          <w:numId w:val="18"/>
        </w:numPr>
        <w:ind w:right="-143"/>
        <w:jc w:val="both"/>
        <w:rPr>
          <w:sz w:val="28"/>
          <w:szCs w:val="28"/>
        </w:rPr>
      </w:pPr>
      <w:r w:rsidRPr="00A32077">
        <w:rPr>
          <w:sz w:val="28"/>
          <w:szCs w:val="28"/>
        </w:rPr>
        <w:t xml:space="preserve">Классные часы, посвященные проблемам безопасности. </w:t>
      </w:r>
    </w:p>
    <w:p w:rsidR="00AD3D75" w:rsidRPr="00A32077" w:rsidRDefault="00AD3D75" w:rsidP="00AD3D75"/>
    <w:p w:rsidR="00A51EFF" w:rsidRPr="00C3459F" w:rsidRDefault="003034A0" w:rsidP="00C3459F">
      <w:pPr>
        <w:jc w:val="center"/>
        <w:rPr>
          <w:b/>
          <w:i/>
          <w:sz w:val="28"/>
          <w:szCs w:val="28"/>
        </w:rPr>
      </w:pPr>
      <w:r w:rsidRPr="00C3459F">
        <w:rPr>
          <w:b/>
          <w:i/>
          <w:sz w:val="28"/>
          <w:szCs w:val="28"/>
        </w:rPr>
        <w:t>УКРЕПЛЕНИЕ МАТЕРИАЛЬНО-ТЕХНИЧЕСКОЙ БАЗЫ</w:t>
      </w:r>
    </w:p>
    <w:p w:rsidR="003034A0" w:rsidRPr="00C3459F" w:rsidRDefault="003034A0" w:rsidP="00C3459F">
      <w:pPr>
        <w:jc w:val="center"/>
        <w:rPr>
          <w:b/>
          <w:sz w:val="28"/>
          <w:szCs w:val="28"/>
        </w:rPr>
      </w:pPr>
    </w:p>
    <w:p w:rsidR="0019319C" w:rsidRDefault="00A51EFF" w:rsidP="00C3459F">
      <w:pPr>
        <w:ind w:firstLine="708"/>
        <w:jc w:val="both"/>
        <w:rPr>
          <w:color w:val="000000"/>
          <w:sz w:val="28"/>
          <w:szCs w:val="28"/>
        </w:rPr>
      </w:pPr>
      <w:r w:rsidRPr="00C3459F">
        <w:rPr>
          <w:sz w:val="28"/>
          <w:szCs w:val="28"/>
        </w:rPr>
        <w:t xml:space="preserve">Оснащённость </w:t>
      </w:r>
      <w:r w:rsidR="0065272E" w:rsidRPr="00C3459F">
        <w:rPr>
          <w:sz w:val="28"/>
          <w:szCs w:val="28"/>
        </w:rPr>
        <w:t xml:space="preserve">помещений </w:t>
      </w:r>
      <w:r w:rsidRPr="00C3459F">
        <w:rPr>
          <w:sz w:val="28"/>
          <w:szCs w:val="28"/>
        </w:rPr>
        <w:t xml:space="preserve">школы отвечает действующим санитарным и противопожарным нормам, нормам охраны труда работников образовательного учреждения. </w:t>
      </w:r>
      <w:r w:rsidR="0019319C" w:rsidRPr="00C3459F">
        <w:rPr>
          <w:sz w:val="28"/>
          <w:szCs w:val="28"/>
        </w:rPr>
        <w:t>Для того</w:t>
      </w:r>
      <w:proofErr w:type="gramStart"/>
      <w:r w:rsidR="0019319C" w:rsidRPr="00C3459F">
        <w:rPr>
          <w:sz w:val="28"/>
          <w:szCs w:val="28"/>
        </w:rPr>
        <w:t>,</w:t>
      </w:r>
      <w:proofErr w:type="gramEnd"/>
      <w:r w:rsidR="0019319C" w:rsidRPr="00C3459F">
        <w:rPr>
          <w:sz w:val="28"/>
          <w:szCs w:val="28"/>
        </w:rPr>
        <w:t xml:space="preserve"> чтобы  в школе дети чувствовали себя  как дома, в тече</w:t>
      </w:r>
      <w:r w:rsidR="00167B0A">
        <w:rPr>
          <w:sz w:val="28"/>
          <w:szCs w:val="28"/>
        </w:rPr>
        <w:t>ние всего лета  т</w:t>
      </w:r>
      <w:r w:rsidR="0019319C" w:rsidRPr="00C3459F">
        <w:rPr>
          <w:sz w:val="28"/>
          <w:szCs w:val="28"/>
        </w:rPr>
        <w:t xml:space="preserve">рудился весь коллектив школы. Педагоги приняли самое активное участие в подготовке классных комнат. Но основная нагрузка легла на плечи технического персонала школы. </w:t>
      </w:r>
      <w:r w:rsidR="0019319C" w:rsidRPr="00C3459F">
        <w:rPr>
          <w:color w:val="000000"/>
          <w:sz w:val="28"/>
          <w:szCs w:val="28"/>
        </w:rPr>
        <w:t xml:space="preserve">Для подготовки школы к началу нового учебного года   выполнен следующий  объем работы: </w:t>
      </w:r>
    </w:p>
    <w:p w:rsidR="00686E40" w:rsidRDefault="00686E40" w:rsidP="00C3459F">
      <w:pPr>
        <w:ind w:firstLine="708"/>
        <w:jc w:val="both"/>
        <w:rPr>
          <w:color w:val="000000"/>
          <w:sz w:val="28"/>
          <w:szCs w:val="28"/>
        </w:rPr>
      </w:pPr>
    </w:p>
    <w:p w:rsidR="00686E40" w:rsidRPr="00C3459F" w:rsidRDefault="00686E40" w:rsidP="00C3459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06"/>
        <w:gridCol w:w="5585"/>
        <w:gridCol w:w="3221"/>
      </w:tblGrid>
      <w:tr w:rsidR="0019319C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19319C" w:rsidP="00C3459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3459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459F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3459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19319C" w:rsidP="00C3459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b/>
                <w:color w:val="000000"/>
                <w:sz w:val="28"/>
                <w:szCs w:val="28"/>
              </w:rPr>
              <w:t>Вид работы, наименование товара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19319C" w:rsidP="00C3459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19319C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19319C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19319C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color w:val="000000"/>
                <w:sz w:val="28"/>
                <w:szCs w:val="28"/>
              </w:rPr>
              <w:t>Проведен косметический ремонт всех помещений школы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19319C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color w:val="000000"/>
                <w:sz w:val="28"/>
                <w:szCs w:val="28"/>
              </w:rPr>
              <w:t xml:space="preserve">более </w:t>
            </w:r>
            <w:r w:rsidRPr="004F56B4">
              <w:rPr>
                <w:sz w:val="28"/>
                <w:szCs w:val="28"/>
              </w:rPr>
              <w:t>80 000 руб.</w:t>
            </w:r>
          </w:p>
        </w:tc>
      </w:tr>
      <w:tr w:rsidR="0019319C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75580F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9319C"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75580F" w:rsidP="00C345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кабинетах информатики №11 и</w:t>
            </w:r>
            <w:r w:rsidR="0019319C" w:rsidRPr="00C345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русского языка №10 заменен  линолеум </w:t>
            </w:r>
            <w:r w:rsidR="0019319C" w:rsidRPr="00C345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9C" w:rsidRPr="00C3459F" w:rsidRDefault="0075580F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26</w:t>
            </w:r>
            <w:r w:rsidR="00D73AB5">
              <w:rPr>
                <w:color w:val="000000"/>
                <w:sz w:val="28"/>
                <w:szCs w:val="28"/>
              </w:rPr>
              <w:t> 000</w:t>
            </w:r>
            <w:r w:rsidR="0019319C" w:rsidRPr="00C3459F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C6460A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sz w:val="28"/>
                <w:szCs w:val="28"/>
                <w:lang w:eastAsia="en-US"/>
              </w:rPr>
            </w:pPr>
            <w:r w:rsidRPr="00C3459F">
              <w:rPr>
                <w:sz w:val="28"/>
                <w:szCs w:val="28"/>
              </w:rPr>
              <w:t>В  кабинет русского языка и литера</w:t>
            </w:r>
            <w:r>
              <w:rPr>
                <w:sz w:val="28"/>
                <w:szCs w:val="28"/>
              </w:rPr>
              <w:t>туры  №8  приобретены мягкие стулья для работы за компьютерами</w:t>
            </w:r>
            <w:r w:rsidRPr="00C345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4F56B4" w:rsidRDefault="004F56B4" w:rsidP="00AB76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F56B4">
              <w:rPr>
                <w:sz w:val="28"/>
                <w:szCs w:val="28"/>
              </w:rPr>
              <w:t>75</w:t>
            </w:r>
            <w:r w:rsidR="00C6460A" w:rsidRPr="004F56B4">
              <w:rPr>
                <w:sz w:val="28"/>
                <w:szCs w:val="28"/>
              </w:rPr>
              <w:t>00 руб.</w:t>
            </w:r>
          </w:p>
        </w:tc>
      </w:tr>
      <w:tr w:rsidR="00C6460A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мужском туалете установлены двери на кабинки</w:t>
            </w:r>
            <w:r w:rsidRPr="00C34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4F56B4" w:rsidRDefault="00C6460A" w:rsidP="004F56B4">
            <w:pPr>
              <w:jc w:val="both"/>
              <w:rPr>
                <w:sz w:val="28"/>
                <w:szCs w:val="28"/>
                <w:lang w:eastAsia="en-US"/>
              </w:rPr>
            </w:pPr>
            <w:r w:rsidRPr="00C3459F">
              <w:rPr>
                <w:sz w:val="28"/>
                <w:szCs w:val="28"/>
              </w:rPr>
              <w:t xml:space="preserve"> </w:t>
            </w:r>
            <w:r w:rsidRPr="004F56B4">
              <w:rPr>
                <w:sz w:val="28"/>
                <w:szCs w:val="28"/>
              </w:rPr>
              <w:t>10</w:t>
            </w:r>
            <w:r w:rsidR="004F56B4" w:rsidRPr="004F56B4">
              <w:rPr>
                <w:sz w:val="28"/>
                <w:szCs w:val="28"/>
              </w:rPr>
              <w:t> 614</w:t>
            </w:r>
            <w:r w:rsidRPr="004F56B4">
              <w:rPr>
                <w:sz w:val="28"/>
                <w:szCs w:val="28"/>
              </w:rPr>
              <w:t xml:space="preserve">  руб.</w:t>
            </w:r>
          </w:p>
        </w:tc>
      </w:tr>
      <w:tr w:rsidR="00C6460A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sz w:val="28"/>
                <w:szCs w:val="28"/>
                <w:lang w:eastAsia="en-US"/>
              </w:rPr>
            </w:pPr>
            <w:r w:rsidRPr="00C3459F">
              <w:rPr>
                <w:sz w:val="28"/>
                <w:szCs w:val="28"/>
              </w:rPr>
              <w:t xml:space="preserve">Установка  </w:t>
            </w:r>
            <w:r>
              <w:rPr>
                <w:sz w:val="28"/>
                <w:szCs w:val="28"/>
              </w:rPr>
              <w:t xml:space="preserve">доводчиков на </w:t>
            </w:r>
            <w:r w:rsidRPr="00C3459F">
              <w:rPr>
                <w:sz w:val="28"/>
                <w:szCs w:val="28"/>
              </w:rPr>
              <w:t>двери  в э</w:t>
            </w:r>
            <w:r>
              <w:rPr>
                <w:sz w:val="28"/>
                <w:szCs w:val="28"/>
              </w:rPr>
              <w:t>вакуационных выходах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5 820 руб.</w:t>
            </w:r>
          </w:p>
        </w:tc>
      </w:tr>
      <w:tr w:rsidR="00C6460A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Установлено аварийное освещение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4F56B4" w:rsidRDefault="00D73AB5" w:rsidP="00AB7640">
            <w:pPr>
              <w:jc w:val="both"/>
              <w:rPr>
                <w:sz w:val="28"/>
                <w:szCs w:val="28"/>
                <w:lang w:eastAsia="en-US"/>
              </w:rPr>
            </w:pPr>
            <w:r w:rsidRPr="004F56B4">
              <w:rPr>
                <w:sz w:val="28"/>
                <w:szCs w:val="28"/>
              </w:rPr>
              <w:t>113 654</w:t>
            </w:r>
            <w:r w:rsidR="00C6460A" w:rsidRPr="004F56B4">
              <w:rPr>
                <w:sz w:val="28"/>
                <w:szCs w:val="28"/>
              </w:rPr>
              <w:t xml:space="preserve"> руб.</w:t>
            </w:r>
          </w:p>
        </w:tc>
      </w:tr>
      <w:tr w:rsidR="00C6460A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Оборудованы</w:t>
            </w:r>
            <w:proofErr w:type="gramEnd"/>
            <w:r>
              <w:rPr>
                <w:sz w:val="28"/>
                <w:szCs w:val="28"/>
              </w:rPr>
              <w:t xml:space="preserve"> 2 эвакуационных выхода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6460A" w:rsidRDefault="00D73AB5" w:rsidP="00AB764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3AB5">
              <w:rPr>
                <w:sz w:val="28"/>
                <w:szCs w:val="28"/>
              </w:rPr>
              <w:t>121 095</w:t>
            </w:r>
            <w:r>
              <w:t xml:space="preserve"> </w:t>
            </w:r>
            <w:r w:rsidR="00C6460A" w:rsidRPr="00C6460A">
              <w:rPr>
                <w:color w:val="FF0000"/>
                <w:sz w:val="28"/>
                <w:szCs w:val="28"/>
              </w:rPr>
              <w:t xml:space="preserve">  </w:t>
            </w:r>
            <w:r w:rsidR="00C6460A" w:rsidRPr="00D73AB5">
              <w:rPr>
                <w:sz w:val="28"/>
                <w:szCs w:val="28"/>
              </w:rPr>
              <w:t>руб.</w:t>
            </w:r>
          </w:p>
        </w:tc>
      </w:tr>
      <w:tr w:rsidR="00C6460A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4F56B4" w:rsidRDefault="00C6460A" w:rsidP="00AB7640">
            <w:pPr>
              <w:jc w:val="both"/>
              <w:rPr>
                <w:sz w:val="28"/>
                <w:szCs w:val="28"/>
                <w:lang w:eastAsia="en-US"/>
              </w:rPr>
            </w:pPr>
            <w:r w:rsidRPr="004F56B4">
              <w:rPr>
                <w:sz w:val="28"/>
                <w:szCs w:val="28"/>
              </w:rPr>
              <w:t>Проведена перезарядка огнетушителей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4F56B4" w:rsidRDefault="004F56B4" w:rsidP="00AB7640">
            <w:pPr>
              <w:jc w:val="both"/>
              <w:rPr>
                <w:sz w:val="28"/>
                <w:szCs w:val="28"/>
                <w:lang w:eastAsia="en-US"/>
              </w:rPr>
            </w:pPr>
            <w:r w:rsidRPr="004F56B4">
              <w:rPr>
                <w:sz w:val="28"/>
                <w:szCs w:val="28"/>
              </w:rPr>
              <w:t>6500</w:t>
            </w:r>
            <w:r w:rsidR="00C6460A" w:rsidRPr="004F56B4">
              <w:rPr>
                <w:sz w:val="28"/>
                <w:szCs w:val="28"/>
              </w:rPr>
              <w:t xml:space="preserve">  руб.</w:t>
            </w:r>
          </w:p>
        </w:tc>
      </w:tr>
      <w:tr w:rsidR="00C6460A" w:rsidRPr="00C3459F" w:rsidTr="00C6460A">
        <w:trPr>
          <w:trHeight w:val="2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C3459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345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3459F" w:rsidRDefault="00C6460A" w:rsidP="00AB76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Проведена экспертиза огнезащитной обработки.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A" w:rsidRPr="00C6460A" w:rsidRDefault="00C6460A" w:rsidP="00AB7640">
            <w:pPr>
              <w:jc w:val="both"/>
              <w:rPr>
                <w:sz w:val="28"/>
                <w:szCs w:val="28"/>
              </w:rPr>
            </w:pPr>
            <w:r w:rsidRPr="00C6460A">
              <w:rPr>
                <w:sz w:val="28"/>
                <w:szCs w:val="28"/>
              </w:rPr>
              <w:t>3500 руб.</w:t>
            </w:r>
          </w:p>
        </w:tc>
      </w:tr>
      <w:tr w:rsidR="004F56B4" w:rsidRPr="00C3459F" w:rsidTr="0075580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4" w:rsidRDefault="004F56B4" w:rsidP="00C345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4" w:rsidRPr="00C3459F" w:rsidRDefault="004F56B4" w:rsidP="005A325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3459F">
              <w:rPr>
                <w:color w:val="000000"/>
                <w:sz w:val="28"/>
                <w:szCs w:val="28"/>
              </w:rPr>
              <w:t>Обновлен фонд школьной  библиотеки: заказаны  учебники.</w:t>
            </w:r>
            <w:r w:rsidRPr="00C345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4" w:rsidRPr="00C6460A" w:rsidRDefault="00686E40" w:rsidP="005A3253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538 852,</w:t>
            </w:r>
            <w:r w:rsidRPr="00686E40">
              <w:rPr>
                <w:sz w:val="28"/>
                <w:szCs w:val="28"/>
              </w:rPr>
              <w:t xml:space="preserve">57 </w:t>
            </w:r>
            <w:r w:rsidR="004F56B4" w:rsidRPr="00686E40">
              <w:rPr>
                <w:sz w:val="28"/>
                <w:szCs w:val="28"/>
              </w:rPr>
              <w:t xml:space="preserve"> руб.</w:t>
            </w:r>
          </w:p>
        </w:tc>
      </w:tr>
    </w:tbl>
    <w:p w:rsidR="0019319C" w:rsidRPr="00C3459F" w:rsidRDefault="0019319C" w:rsidP="00C3459F">
      <w:pPr>
        <w:rPr>
          <w:sz w:val="28"/>
          <w:szCs w:val="28"/>
          <w:lang w:eastAsia="en-US"/>
        </w:rPr>
      </w:pPr>
    </w:p>
    <w:p w:rsidR="0019319C" w:rsidRPr="00C3459F" w:rsidRDefault="0019319C" w:rsidP="00C3459F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9F">
        <w:rPr>
          <w:color w:val="000000"/>
          <w:sz w:val="28"/>
          <w:szCs w:val="28"/>
        </w:rPr>
        <w:t xml:space="preserve">Благодаря стараниям и усилиям трудового коллектива в школе созданы чистота и уют, комфортные условия для безопасного пребывания детей. </w:t>
      </w:r>
    </w:p>
    <w:p w:rsidR="00A51EFF" w:rsidRPr="00C3459F" w:rsidRDefault="00A51EFF" w:rsidP="00C3459F">
      <w:pPr>
        <w:ind w:firstLine="708"/>
        <w:jc w:val="both"/>
        <w:rPr>
          <w:sz w:val="28"/>
          <w:szCs w:val="28"/>
        </w:rPr>
      </w:pPr>
    </w:p>
    <w:p w:rsidR="00E61247" w:rsidRPr="00C3459F" w:rsidRDefault="004B653C" w:rsidP="004B653C">
      <w:pPr>
        <w:ind w:left="-720" w:firstLine="709"/>
        <w:jc w:val="center"/>
        <w:rPr>
          <w:b/>
          <w:sz w:val="28"/>
          <w:szCs w:val="28"/>
        </w:rPr>
      </w:pPr>
      <w:r w:rsidRPr="00C3459F">
        <w:rPr>
          <w:b/>
          <w:sz w:val="28"/>
          <w:szCs w:val="28"/>
        </w:rPr>
        <w:t>ФИНАНСОВОЕ ОБЕСПЕЧЕНИЕ ФУНКЦИОНИРОВАНИЯ И РАЗВИТИЯ</w:t>
      </w:r>
      <w:r>
        <w:rPr>
          <w:b/>
          <w:sz w:val="28"/>
          <w:szCs w:val="28"/>
        </w:rPr>
        <w:t xml:space="preserve"> </w:t>
      </w:r>
      <w:r w:rsidRPr="00C3459F">
        <w:rPr>
          <w:b/>
          <w:sz w:val="28"/>
          <w:szCs w:val="28"/>
        </w:rPr>
        <w:t>МАОУ «СОШ №1»</w:t>
      </w:r>
      <w:r w:rsidRPr="00C3459F">
        <w:rPr>
          <w:b/>
          <w:sz w:val="28"/>
          <w:szCs w:val="28"/>
        </w:rPr>
        <w:cr/>
      </w:r>
      <w:r w:rsidR="00E61247" w:rsidRPr="00C3459F">
        <w:rPr>
          <w:b/>
          <w:sz w:val="28"/>
          <w:szCs w:val="28"/>
        </w:rPr>
        <w:t xml:space="preserve">   </w:t>
      </w:r>
    </w:p>
    <w:p w:rsidR="00E61247" w:rsidRPr="00C3459F" w:rsidRDefault="00E61247" w:rsidP="00C3459F">
      <w:pPr>
        <w:ind w:left="-720" w:firstLine="709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Расходование бюджетных средств за текущий учебный год проводилось по следующим направлениям: </w:t>
      </w:r>
    </w:p>
    <w:p w:rsidR="00E61247" w:rsidRPr="00C3459F" w:rsidRDefault="00E61247" w:rsidP="00C3459F">
      <w:pPr>
        <w:numPr>
          <w:ilvl w:val="0"/>
          <w:numId w:val="26"/>
        </w:numPr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оплата труда и начисления на выплаты по оплате труда; </w:t>
      </w:r>
    </w:p>
    <w:p w:rsidR="00E61247" w:rsidRPr="00C3459F" w:rsidRDefault="00E61247" w:rsidP="00C3459F">
      <w:pPr>
        <w:numPr>
          <w:ilvl w:val="0"/>
          <w:numId w:val="26"/>
        </w:numPr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оплата работ, услуг,  в том числе: интернет, расходы в части </w:t>
      </w:r>
    </w:p>
    <w:p w:rsidR="00E61247" w:rsidRPr="00C3459F" w:rsidRDefault="00E61247" w:rsidP="00C3459F">
      <w:pPr>
        <w:ind w:left="709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информационно - технического обеспечения,  коммунальные услуги; </w:t>
      </w:r>
    </w:p>
    <w:p w:rsidR="00E61247" w:rsidRPr="00C3459F" w:rsidRDefault="00E61247" w:rsidP="00C3459F">
      <w:pPr>
        <w:numPr>
          <w:ilvl w:val="0"/>
          <w:numId w:val="26"/>
        </w:numPr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услуги по содержанию имущества,  в том числе работы по содержанию </w:t>
      </w:r>
    </w:p>
    <w:p w:rsidR="00E61247" w:rsidRPr="00C3459F" w:rsidRDefault="00E61247" w:rsidP="00C3459F">
      <w:pPr>
        <w:ind w:left="709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имущества, оплата услуг в части административно-хозяйственного </w:t>
      </w:r>
    </w:p>
    <w:p w:rsidR="00E61247" w:rsidRPr="00C3459F" w:rsidRDefault="00E61247" w:rsidP="00C3459F">
      <w:pPr>
        <w:ind w:left="709"/>
        <w:jc w:val="both"/>
        <w:rPr>
          <w:sz w:val="28"/>
          <w:szCs w:val="28"/>
        </w:rPr>
      </w:pPr>
      <w:r w:rsidRPr="00C3459F">
        <w:rPr>
          <w:sz w:val="28"/>
          <w:szCs w:val="28"/>
        </w:rPr>
        <w:t xml:space="preserve">обеспечения. </w:t>
      </w:r>
    </w:p>
    <w:p w:rsidR="001B56F0" w:rsidRPr="00C3459F" w:rsidRDefault="001B56F0" w:rsidP="00CB19B7">
      <w:pPr>
        <w:ind w:right="-115"/>
        <w:jc w:val="both"/>
        <w:rPr>
          <w:sz w:val="28"/>
          <w:szCs w:val="28"/>
        </w:rPr>
      </w:pPr>
    </w:p>
    <w:p w:rsidR="001B56F0" w:rsidRPr="00CB19B7" w:rsidRDefault="00CB19B7" w:rsidP="00CB19B7">
      <w:pPr>
        <w:ind w:right="-115"/>
        <w:jc w:val="center"/>
        <w:rPr>
          <w:b/>
          <w:sz w:val="28"/>
          <w:szCs w:val="28"/>
        </w:rPr>
      </w:pPr>
      <w:r w:rsidRPr="00CB19B7">
        <w:rPr>
          <w:b/>
          <w:sz w:val="28"/>
          <w:szCs w:val="28"/>
        </w:rPr>
        <w:t>ЗАКЛЮЧЕНИЕ</w:t>
      </w:r>
    </w:p>
    <w:p w:rsidR="001B56F0" w:rsidRPr="00C3459F" w:rsidRDefault="001B56F0" w:rsidP="00C3459F">
      <w:pPr>
        <w:ind w:right="-143"/>
        <w:rPr>
          <w:sz w:val="28"/>
          <w:szCs w:val="28"/>
        </w:rPr>
      </w:pPr>
      <w:bookmarkStart w:id="1" w:name="_GoBack"/>
      <w:bookmarkEnd w:id="1"/>
    </w:p>
    <w:p w:rsidR="00CB19B7" w:rsidRPr="00C3459F" w:rsidRDefault="00CB19B7" w:rsidP="00CB19B7">
      <w:pPr>
        <w:pStyle w:val="af0"/>
        <w:spacing w:after="0"/>
        <w:ind w:left="0" w:firstLine="851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В основ</w:t>
      </w:r>
      <w:r w:rsidR="00D73AB5">
        <w:rPr>
          <w:sz w:val="28"/>
          <w:szCs w:val="28"/>
        </w:rPr>
        <w:t>ном задачи, поставленные на 2018-2019</w:t>
      </w:r>
      <w:r w:rsidRPr="00C3459F">
        <w:rPr>
          <w:sz w:val="28"/>
          <w:szCs w:val="28"/>
        </w:rPr>
        <w:t xml:space="preserve"> учебный год, были выполнены. Учебные программы по всем предметам пройдены. Растет  активность участия учащихся в дистанционных олимпиадах  в проводимых школьных и муниципальных мероприятиях творческого характера, в спортивных соревнованиях. </w:t>
      </w:r>
    </w:p>
    <w:p w:rsidR="00CB19B7" w:rsidRPr="00C3459F" w:rsidRDefault="00CB19B7" w:rsidP="00CB19B7">
      <w:pPr>
        <w:pStyle w:val="af0"/>
        <w:spacing w:after="0"/>
        <w:ind w:left="0" w:firstLine="851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Наряду с имеющимися положительными результатами в работе имеются недостатки: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отсутствие положительной учебной мотивац</w:t>
      </w:r>
      <w:proofErr w:type="gramStart"/>
      <w:r w:rsidRPr="00C3459F">
        <w:rPr>
          <w:sz w:val="28"/>
          <w:szCs w:val="28"/>
        </w:rPr>
        <w:t>ии у у</w:t>
      </w:r>
      <w:proofErr w:type="gramEnd"/>
      <w:r w:rsidRPr="00C3459F">
        <w:rPr>
          <w:sz w:val="28"/>
          <w:szCs w:val="28"/>
        </w:rPr>
        <w:t>чащихся;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lastRenderedPageBreak/>
        <w:t>малая активность педагогического коллектива в профессиональных конкурсах;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сильная загруженность учителей и кабинетов;</w:t>
      </w:r>
    </w:p>
    <w:p w:rsidR="00CB19B7" w:rsidRPr="00C3459F" w:rsidRDefault="00CB19B7" w:rsidP="00CB19B7">
      <w:pPr>
        <w:pStyle w:val="af0"/>
        <w:spacing w:after="0"/>
        <w:ind w:left="0" w:firstLine="851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В новом учебном году педагогическому коллективу необходимо: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проводить семинары по обмену опытом;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внедрять новые методики обучения, информационные технологии;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более активное участие педагогов в профессиональных конкурсах на федеральном и региональном уровне;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обновлять учебно-материальной базы;</w:t>
      </w:r>
    </w:p>
    <w:p w:rsidR="00CB19B7" w:rsidRPr="00C3459F" w:rsidRDefault="00CB19B7" w:rsidP="00CB19B7">
      <w:pPr>
        <w:pStyle w:val="af0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3459F">
        <w:rPr>
          <w:sz w:val="28"/>
          <w:szCs w:val="28"/>
        </w:rPr>
        <w:t>организовывать исследовательскую деятельность учащихся;</w:t>
      </w:r>
    </w:p>
    <w:p w:rsidR="00CB19B7" w:rsidRPr="00C3459F" w:rsidRDefault="00445666" w:rsidP="00CB19B7">
      <w:pPr>
        <w:pStyle w:val="af0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9B7" w:rsidRPr="00C3459F">
        <w:rPr>
          <w:sz w:val="28"/>
          <w:szCs w:val="28"/>
        </w:rPr>
        <w:t>-   усилить подготовку к государственной итоговой аттестации.</w:t>
      </w:r>
    </w:p>
    <w:p w:rsidR="00445666" w:rsidRPr="00445666" w:rsidRDefault="00445666" w:rsidP="00445666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445666">
        <w:rPr>
          <w:sz w:val="28"/>
          <w:szCs w:val="28"/>
        </w:rPr>
        <w:t xml:space="preserve">продолжить </w:t>
      </w:r>
      <w:proofErr w:type="gramStart"/>
      <w:r w:rsidRPr="00445666">
        <w:rPr>
          <w:sz w:val="28"/>
          <w:szCs w:val="28"/>
        </w:rPr>
        <w:t>обучение работников по охране</w:t>
      </w:r>
      <w:proofErr w:type="gramEnd"/>
      <w:r w:rsidRPr="00445666">
        <w:rPr>
          <w:sz w:val="28"/>
          <w:szCs w:val="28"/>
        </w:rPr>
        <w:t xml:space="preserve"> труда;</w:t>
      </w:r>
    </w:p>
    <w:p w:rsidR="00445666" w:rsidRPr="00445666" w:rsidRDefault="00445666" w:rsidP="00445666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45666">
        <w:rPr>
          <w:sz w:val="28"/>
          <w:szCs w:val="28"/>
        </w:rPr>
        <w:t xml:space="preserve">организовать обучение работников школы по программе </w:t>
      </w:r>
      <w:proofErr w:type="spellStart"/>
      <w:r w:rsidRPr="00445666">
        <w:rPr>
          <w:sz w:val="28"/>
          <w:szCs w:val="28"/>
        </w:rPr>
        <w:t>пожарно</w:t>
      </w:r>
      <w:proofErr w:type="spellEnd"/>
      <w:r w:rsidRPr="00445666">
        <w:rPr>
          <w:sz w:val="28"/>
          <w:szCs w:val="28"/>
        </w:rPr>
        <w:t xml:space="preserve"> – технического минимума.</w:t>
      </w:r>
    </w:p>
    <w:p w:rsidR="00445666" w:rsidRPr="00445666" w:rsidRDefault="00445666" w:rsidP="00445666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45666">
        <w:rPr>
          <w:sz w:val="28"/>
          <w:szCs w:val="28"/>
        </w:rPr>
        <w:t>усилить профилактическую работу по предупреждению детского дорожно-транспортного травматизма, организовать изучение правил дорожного движения  пополнять учебно-методическую базу по вопросам ГО</w:t>
      </w:r>
    </w:p>
    <w:p w:rsidR="00445666" w:rsidRPr="00C3459F" w:rsidRDefault="00445666" w:rsidP="00445666">
      <w:pPr>
        <w:pStyle w:val="a5"/>
        <w:ind w:left="360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59F">
        <w:rPr>
          <w:sz w:val="28"/>
          <w:szCs w:val="28"/>
        </w:rPr>
        <w:t>продолжить проведение специальной оценки условий труда.</w:t>
      </w:r>
    </w:p>
    <w:p w:rsidR="00445666" w:rsidRPr="00C3459F" w:rsidRDefault="00445666" w:rsidP="00445666">
      <w:pPr>
        <w:ind w:left="360" w:right="-115"/>
        <w:jc w:val="both"/>
        <w:rPr>
          <w:sz w:val="28"/>
          <w:szCs w:val="28"/>
        </w:rPr>
      </w:pPr>
    </w:p>
    <w:p w:rsidR="00445666" w:rsidRPr="00C3459F" w:rsidRDefault="00445666" w:rsidP="00445666">
      <w:pPr>
        <w:jc w:val="center"/>
        <w:rPr>
          <w:b/>
          <w:i/>
          <w:sz w:val="28"/>
          <w:szCs w:val="28"/>
        </w:rPr>
      </w:pPr>
    </w:p>
    <w:p w:rsidR="00CB19B7" w:rsidRPr="00C3459F" w:rsidRDefault="00CB19B7" w:rsidP="00CB19B7">
      <w:pPr>
        <w:jc w:val="both"/>
        <w:rPr>
          <w:sz w:val="28"/>
          <w:szCs w:val="28"/>
        </w:rPr>
      </w:pPr>
    </w:p>
    <w:p w:rsidR="0009364E" w:rsidRPr="00C3459F" w:rsidRDefault="0009364E" w:rsidP="00C3459F">
      <w:pPr>
        <w:pStyle w:val="a3"/>
        <w:rPr>
          <w:sz w:val="28"/>
          <w:szCs w:val="28"/>
        </w:rPr>
      </w:pPr>
    </w:p>
    <w:sectPr w:rsidR="0009364E" w:rsidRPr="00C3459F" w:rsidSect="00090A3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8A" w:rsidRDefault="0055518A" w:rsidP="00C917B0">
      <w:r>
        <w:separator/>
      </w:r>
    </w:p>
  </w:endnote>
  <w:endnote w:type="continuationSeparator" w:id="0">
    <w:p w:rsidR="0055518A" w:rsidRDefault="0055518A" w:rsidP="00C9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8A" w:rsidRDefault="0055518A" w:rsidP="00C917B0">
      <w:r>
        <w:separator/>
      </w:r>
    </w:p>
  </w:footnote>
  <w:footnote w:type="continuationSeparator" w:id="0">
    <w:p w:rsidR="0055518A" w:rsidRDefault="0055518A" w:rsidP="00C9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52C"/>
    <w:multiLevelType w:val="hybridMultilevel"/>
    <w:tmpl w:val="0C9E69DE"/>
    <w:lvl w:ilvl="0" w:tplc="D1AA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466"/>
    <w:multiLevelType w:val="hybridMultilevel"/>
    <w:tmpl w:val="6C5A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F0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DF77A30"/>
    <w:multiLevelType w:val="hybridMultilevel"/>
    <w:tmpl w:val="1150A41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8"/>
        </w:tabs>
        <w:ind w:left="2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8"/>
        </w:tabs>
        <w:ind w:left="9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8"/>
        </w:tabs>
        <w:ind w:left="16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8"/>
        </w:tabs>
        <w:ind w:left="23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8"/>
        </w:tabs>
        <w:ind w:left="31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8"/>
        </w:tabs>
        <w:ind w:left="38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8"/>
        </w:tabs>
        <w:ind w:left="45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8"/>
        </w:tabs>
        <w:ind w:left="5278" w:hanging="360"/>
      </w:pPr>
    </w:lvl>
  </w:abstractNum>
  <w:abstractNum w:abstractNumId="4">
    <w:nsid w:val="1213120D"/>
    <w:multiLevelType w:val="singleLevel"/>
    <w:tmpl w:val="5328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3B96197"/>
    <w:multiLevelType w:val="singleLevel"/>
    <w:tmpl w:val="66A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AA84620"/>
    <w:multiLevelType w:val="singleLevel"/>
    <w:tmpl w:val="EA4ADC96"/>
    <w:lvl w:ilvl="0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D3B0F13"/>
    <w:multiLevelType w:val="hybridMultilevel"/>
    <w:tmpl w:val="329281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461D0"/>
    <w:multiLevelType w:val="hybridMultilevel"/>
    <w:tmpl w:val="63AAC7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BF02B2"/>
    <w:multiLevelType w:val="singleLevel"/>
    <w:tmpl w:val="413063BA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0">
    <w:nsid w:val="26F07D28"/>
    <w:multiLevelType w:val="hybridMultilevel"/>
    <w:tmpl w:val="5F56D11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66F34"/>
    <w:multiLevelType w:val="hybridMultilevel"/>
    <w:tmpl w:val="EF701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BD3500"/>
    <w:multiLevelType w:val="hybridMultilevel"/>
    <w:tmpl w:val="433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615C9"/>
    <w:multiLevelType w:val="hybridMultilevel"/>
    <w:tmpl w:val="42C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352F"/>
    <w:multiLevelType w:val="hybridMultilevel"/>
    <w:tmpl w:val="78CA47C4"/>
    <w:lvl w:ilvl="0" w:tplc="3F32CE4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501C6"/>
    <w:multiLevelType w:val="hybridMultilevel"/>
    <w:tmpl w:val="A6D6F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663BE"/>
    <w:multiLevelType w:val="hybridMultilevel"/>
    <w:tmpl w:val="7F6A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D3F63"/>
    <w:multiLevelType w:val="hybridMultilevel"/>
    <w:tmpl w:val="F4DE8C2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97416"/>
    <w:multiLevelType w:val="hybridMultilevel"/>
    <w:tmpl w:val="874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77074"/>
    <w:multiLevelType w:val="hybridMultilevel"/>
    <w:tmpl w:val="B7FA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E68A5"/>
    <w:multiLevelType w:val="hybridMultilevel"/>
    <w:tmpl w:val="BEF41F4C"/>
    <w:lvl w:ilvl="0" w:tplc="F68A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24A45"/>
    <w:multiLevelType w:val="hybridMultilevel"/>
    <w:tmpl w:val="E794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AB7"/>
    <w:multiLevelType w:val="hybridMultilevel"/>
    <w:tmpl w:val="3882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149BE"/>
    <w:multiLevelType w:val="hybridMultilevel"/>
    <w:tmpl w:val="D4D69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031C4"/>
    <w:multiLevelType w:val="hybridMultilevel"/>
    <w:tmpl w:val="C4A47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7D02F8"/>
    <w:multiLevelType w:val="hybridMultilevel"/>
    <w:tmpl w:val="3476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B244A"/>
    <w:multiLevelType w:val="hybridMultilevel"/>
    <w:tmpl w:val="2EE2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D5CFF"/>
    <w:multiLevelType w:val="hybridMultilevel"/>
    <w:tmpl w:val="4468CB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95C5ADD"/>
    <w:multiLevelType w:val="hybridMultilevel"/>
    <w:tmpl w:val="4F6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972B0"/>
    <w:multiLevelType w:val="hybridMultilevel"/>
    <w:tmpl w:val="5B52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94F59"/>
    <w:multiLevelType w:val="hybridMultilevel"/>
    <w:tmpl w:val="C158B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4A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1C1513"/>
    <w:multiLevelType w:val="hybridMultilevel"/>
    <w:tmpl w:val="8FA6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7045D"/>
    <w:multiLevelType w:val="hybridMultilevel"/>
    <w:tmpl w:val="2D36D08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6DB879E2"/>
    <w:multiLevelType w:val="hybridMultilevel"/>
    <w:tmpl w:val="F2DC6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EC2166"/>
    <w:multiLevelType w:val="hybridMultilevel"/>
    <w:tmpl w:val="C826EC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70832771"/>
    <w:multiLevelType w:val="hybridMultilevel"/>
    <w:tmpl w:val="6CA2EA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0B65657"/>
    <w:multiLevelType w:val="hybridMultilevel"/>
    <w:tmpl w:val="2F1829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48F740D"/>
    <w:multiLevelType w:val="multilevel"/>
    <w:tmpl w:val="9E1A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D51A8A"/>
    <w:multiLevelType w:val="hybridMultilevel"/>
    <w:tmpl w:val="0D5A7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82156"/>
    <w:multiLevelType w:val="hybridMultilevel"/>
    <w:tmpl w:val="7304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868E2"/>
    <w:multiLevelType w:val="hybridMultilevel"/>
    <w:tmpl w:val="C24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8"/>
  </w:num>
  <w:num w:numId="8">
    <w:abstractNumId w:val="13"/>
  </w:num>
  <w:num w:numId="9">
    <w:abstractNumId w:val="0"/>
  </w:num>
  <w:num w:numId="10">
    <w:abstractNumId w:val="27"/>
  </w:num>
  <w:num w:numId="11">
    <w:abstractNumId w:val="29"/>
  </w:num>
  <w:num w:numId="12">
    <w:abstractNumId w:val="36"/>
  </w:num>
  <w:num w:numId="13">
    <w:abstractNumId w:val="37"/>
  </w:num>
  <w:num w:numId="14">
    <w:abstractNumId w:val="34"/>
  </w:num>
  <w:num w:numId="15">
    <w:abstractNumId w:val="21"/>
  </w:num>
  <w:num w:numId="16">
    <w:abstractNumId w:val="40"/>
  </w:num>
  <w:num w:numId="17">
    <w:abstractNumId w:val="19"/>
  </w:num>
  <w:num w:numId="18">
    <w:abstractNumId w:val="3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9"/>
  </w:num>
  <w:num w:numId="28">
    <w:abstractNumId w:val="2"/>
  </w:num>
  <w:num w:numId="2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  <w:lvlOverride w:ilvl="0">
      <w:startOverride w:val="1"/>
    </w:lvlOverride>
  </w:num>
  <w:num w:numId="40">
    <w:abstractNumId w:val="9"/>
  </w:num>
  <w:num w:numId="41">
    <w:abstractNumId w:val="41"/>
  </w:num>
  <w:num w:numId="42">
    <w:abstractNumId w:val="14"/>
  </w:num>
  <w:num w:numId="43">
    <w:abstractNumId w:val="11"/>
  </w:num>
  <w:num w:numId="44">
    <w:abstractNumId w:val="7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6"/>
  </w:num>
  <w:num w:numId="48">
    <w:abstractNumId w:val="18"/>
  </w:num>
  <w:num w:numId="49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4F"/>
    <w:rsid w:val="00010D4E"/>
    <w:rsid w:val="00014DBC"/>
    <w:rsid w:val="00015727"/>
    <w:rsid w:val="00022CD7"/>
    <w:rsid w:val="00023555"/>
    <w:rsid w:val="00023BB2"/>
    <w:rsid w:val="0002430E"/>
    <w:rsid w:val="00025B97"/>
    <w:rsid w:val="00040753"/>
    <w:rsid w:val="000511EC"/>
    <w:rsid w:val="000547E0"/>
    <w:rsid w:val="00072D7C"/>
    <w:rsid w:val="00083D1E"/>
    <w:rsid w:val="00090A3B"/>
    <w:rsid w:val="0009364E"/>
    <w:rsid w:val="000A4125"/>
    <w:rsid w:val="000B7BBF"/>
    <w:rsid w:val="000D1B35"/>
    <w:rsid w:val="000D346B"/>
    <w:rsid w:val="000D53C3"/>
    <w:rsid w:val="000D6395"/>
    <w:rsid w:val="000D7D52"/>
    <w:rsid w:val="000E116A"/>
    <w:rsid w:val="000E1681"/>
    <w:rsid w:val="000E6FBF"/>
    <w:rsid w:val="000E76D5"/>
    <w:rsid w:val="000F1100"/>
    <w:rsid w:val="00107A2D"/>
    <w:rsid w:val="00120C5C"/>
    <w:rsid w:val="00130B76"/>
    <w:rsid w:val="0016500C"/>
    <w:rsid w:val="00167B0A"/>
    <w:rsid w:val="001713DF"/>
    <w:rsid w:val="00172546"/>
    <w:rsid w:val="00177B0D"/>
    <w:rsid w:val="0019319C"/>
    <w:rsid w:val="001B1F7A"/>
    <w:rsid w:val="001B56F0"/>
    <w:rsid w:val="001C03E2"/>
    <w:rsid w:val="001C0C3A"/>
    <w:rsid w:val="001D70F6"/>
    <w:rsid w:val="001E4F28"/>
    <w:rsid w:val="00210269"/>
    <w:rsid w:val="002166CF"/>
    <w:rsid w:val="00224795"/>
    <w:rsid w:val="00233692"/>
    <w:rsid w:val="002360D9"/>
    <w:rsid w:val="00237C31"/>
    <w:rsid w:val="00257272"/>
    <w:rsid w:val="00261647"/>
    <w:rsid w:val="00293A4C"/>
    <w:rsid w:val="002A51F5"/>
    <w:rsid w:val="002B0A92"/>
    <w:rsid w:val="002B754A"/>
    <w:rsid w:val="002E2107"/>
    <w:rsid w:val="002E705A"/>
    <w:rsid w:val="002F2D5F"/>
    <w:rsid w:val="002F434E"/>
    <w:rsid w:val="002F6530"/>
    <w:rsid w:val="003034A0"/>
    <w:rsid w:val="003100B4"/>
    <w:rsid w:val="003109CF"/>
    <w:rsid w:val="003159F2"/>
    <w:rsid w:val="00325706"/>
    <w:rsid w:val="00325F81"/>
    <w:rsid w:val="00342270"/>
    <w:rsid w:val="00351D19"/>
    <w:rsid w:val="00355B29"/>
    <w:rsid w:val="00360756"/>
    <w:rsid w:val="00371995"/>
    <w:rsid w:val="00376417"/>
    <w:rsid w:val="00387223"/>
    <w:rsid w:val="00392B1E"/>
    <w:rsid w:val="003949F0"/>
    <w:rsid w:val="003A5139"/>
    <w:rsid w:val="003A5B5F"/>
    <w:rsid w:val="003B07EF"/>
    <w:rsid w:val="003C0E67"/>
    <w:rsid w:val="003C4AFA"/>
    <w:rsid w:val="003D0FB5"/>
    <w:rsid w:val="003E0785"/>
    <w:rsid w:val="003F7C8A"/>
    <w:rsid w:val="00404A05"/>
    <w:rsid w:val="00417A06"/>
    <w:rsid w:val="00444AA9"/>
    <w:rsid w:val="00445666"/>
    <w:rsid w:val="004506A2"/>
    <w:rsid w:val="00463A16"/>
    <w:rsid w:val="004A46FA"/>
    <w:rsid w:val="004B653C"/>
    <w:rsid w:val="004C0C3F"/>
    <w:rsid w:val="004C6E7F"/>
    <w:rsid w:val="004D0E3C"/>
    <w:rsid w:val="004D3FE7"/>
    <w:rsid w:val="004D7F4B"/>
    <w:rsid w:val="004E0C12"/>
    <w:rsid w:val="004F56B4"/>
    <w:rsid w:val="00510ACF"/>
    <w:rsid w:val="00520FB3"/>
    <w:rsid w:val="005318F5"/>
    <w:rsid w:val="005403A0"/>
    <w:rsid w:val="0055518A"/>
    <w:rsid w:val="0056236B"/>
    <w:rsid w:val="00567DBE"/>
    <w:rsid w:val="00580383"/>
    <w:rsid w:val="00590E11"/>
    <w:rsid w:val="00597E2A"/>
    <w:rsid w:val="005A6C44"/>
    <w:rsid w:val="005C68C5"/>
    <w:rsid w:val="005D2850"/>
    <w:rsid w:val="005E34BD"/>
    <w:rsid w:val="005E5963"/>
    <w:rsid w:val="005F7500"/>
    <w:rsid w:val="00601670"/>
    <w:rsid w:val="00607281"/>
    <w:rsid w:val="00621E1F"/>
    <w:rsid w:val="00623D89"/>
    <w:rsid w:val="0062464F"/>
    <w:rsid w:val="00627DA5"/>
    <w:rsid w:val="006335F1"/>
    <w:rsid w:val="006342D4"/>
    <w:rsid w:val="006423C6"/>
    <w:rsid w:val="00645429"/>
    <w:rsid w:val="0064747A"/>
    <w:rsid w:val="00647F78"/>
    <w:rsid w:val="0065272E"/>
    <w:rsid w:val="00652ABE"/>
    <w:rsid w:val="006637FE"/>
    <w:rsid w:val="00676D78"/>
    <w:rsid w:val="00683EAA"/>
    <w:rsid w:val="00686E40"/>
    <w:rsid w:val="006A1B1A"/>
    <w:rsid w:val="006C3728"/>
    <w:rsid w:val="006C4AB1"/>
    <w:rsid w:val="006D13A0"/>
    <w:rsid w:val="006D31FA"/>
    <w:rsid w:val="006D3CD1"/>
    <w:rsid w:val="006E106A"/>
    <w:rsid w:val="006E7684"/>
    <w:rsid w:val="00730F7D"/>
    <w:rsid w:val="00732FFF"/>
    <w:rsid w:val="00734026"/>
    <w:rsid w:val="00735F5A"/>
    <w:rsid w:val="007413D8"/>
    <w:rsid w:val="00742FBB"/>
    <w:rsid w:val="00751024"/>
    <w:rsid w:val="0075580F"/>
    <w:rsid w:val="00760725"/>
    <w:rsid w:val="007622A6"/>
    <w:rsid w:val="00762CC8"/>
    <w:rsid w:val="00772C1A"/>
    <w:rsid w:val="0077606B"/>
    <w:rsid w:val="0078688E"/>
    <w:rsid w:val="00793D12"/>
    <w:rsid w:val="00795490"/>
    <w:rsid w:val="007A4746"/>
    <w:rsid w:val="007B1BD1"/>
    <w:rsid w:val="007B3060"/>
    <w:rsid w:val="007B7689"/>
    <w:rsid w:val="007C32F4"/>
    <w:rsid w:val="007D28CF"/>
    <w:rsid w:val="007F6DCF"/>
    <w:rsid w:val="00802F1D"/>
    <w:rsid w:val="00806D77"/>
    <w:rsid w:val="0081737C"/>
    <w:rsid w:val="008418FF"/>
    <w:rsid w:val="0084780B"/>
    <w:rsid w:val="00854E15"/>
    <w:rsid w:val="00856B58"/>
    <w:rsid w:val="008638E2"/>
    <w:rsid w:val="00876C65"/>
    <w:rsid w:val="00880D5E"/>
    <w:rsid w:val="00880F9B"/>
    <w:rsid w:val="00883846"/>
    <w:rsid w:val="008856BD"/>
    <w:rsid w:val="00892F5E"/>
    <w:rsid w:val="00897A23"/>
    <w:rsid w:val="008A109D"/>
    <w:rsid w:val="008C07C2"/>
    <w:rsid w:val="008C0E0B"/>
    <w:rsid w:val="008C53BF"/>
    <w:rsid w:val="008C748F"/>
    <w:rsid w:val="008E3243"/>
    <w:rsid w:val="008E71E2"/>
    <w:rsid w:val="008F363D"/>
    <w:rsid w:val="00900892"/>
    <w:rsid w:val="00911EAD"/>
    <w:rsid w:val="00931FB8"/>
    <w:rsid w:val="009338C2"/>
    <w:rsid w:val="0093788F"/>
    <w:rsid w:val="0094176A"/>
    <w:rsid w:val="00945276"/>
    <w:rsid w:val="00946FF5"/>
    <w:rsid w:val="00954D3A"/>
    <w:rsid w:val="009619D1"/>
    <w:rsid w:val="00963E3F"/>
    <w:rsid w:val="009873BE"/>
    <w:rsid w:val="009972FB"/>
    <w:rsid w:val="009B3F42"/>
    <w:rsid w:val="009C3137"/>
    <w:rsid w:val="009C55FC"/>
    <w:rsid w:val="009D1B0D"/>
    <w:rsid w:val="009E6583"/>
    <w:rsid w:val="009F2987"/>
    <w:rsid w:val="00A214FF"/>
    <w:rsid w:val="00A22BF6"/>
    <w:rsid w:val="00A32049"/>
    <w:rsid w:val="00A35E27"/>
    <w:rsid w:val="00A47F5F"/>
    <w:rsid w:val="00A51EFF"/>
    <w:rsid w:val="00A608B0"/>
    <w:rsid w:val="00A65E57"/>
    <w:rsid w:val="00A744B7"/>
    <w:rsid w:val="00A756ED"/>
    <w:rsid w:val="00A819BF"/>
    <w:rsid w:val="00A854AF"/>
    <w:rsid w:val="00A866B6"/>
    <w:rsid w:val="00A97996"/>
    <w:rsid w:val="00AA30A9"/>
    <w:rsid w:val="00AB0AA9"/>
    <w:rsid w:val="00AB7640"/>
    <w:rsid w:val="00AB7881"/>
    <w:rsid w:val="00AC7BCA"/>
    <w:rsid w:val="00AD32DB"/>
    <w:rsid w:val="00AD3D75"/>
    <w:rsid w:val="00AE3323"/>
    <w:rsid w:val="00B03436"/>
    <w:rsid w:val="00B056A9"/>
    <w:rsid w:val="00B065AF"/>
    <w:rsid w:val="00B16194"/>
    <w:rsid w:val="00B2475D"/>
    <w:rsid w:val="00B26314"/>
    <w:rsid w:val="00B31F51"/>
    <w:rsid w:val="00B47704"/>
    <w:rsid w:val="00B6779F"/>
    <w:rsid w:val="00B714B9"/>
    <w:rsid w:val="00B843A8"/>
    <w:rsid w:val="00B901BA"/>
    <w:rsid w:val="00BA2A1B"/>
    <w:rsid w:val="00BA6371"/>
    <w:rsid w:val="00BB29E6"/>
    <w:rsid w:val="00BB5C72"/>
    <w:rsid w:val="00BD10BC"/>
    <w:rsid w:val="00BD15C9"/>
    <w:rsid w:val="00BD7437"/>
    <w:rsid w:val="00BE3E89"/>
    <w:rsid w:val="00BE6353"/>
    <w:rsid w:val="00BF6BF6"/>
    <w:rsid w:val="00C00E2A"/>
    <w:rsid w:val="00C3459F"/>
    <w:rsid w:val="00C37B83"/>
    <w:rsid w:val="00C40345"/>
    <w:rsid w:val="00C53C4A"/>
    <w:rsid w:val="00C635B2"/>
    <w:rsid w:val="00C6460A"/>
    <w:rsid w:val="00C666BB"/>
    <w:rsid w:val="00C73AE2"/>
    <w:rsid w:val="00C77F50"/>
    <w:rsid w:val="00C917B0"/>
    <w:rsid w:val="00C9599E"/>
    <w:rsid w:val="00CA34B2"/>
    <w:rsid w:val="00CB19B7"/>
    <w:rsid w:val="00CB2A30"/>
    <w:rsid w:val="00CB7291"/>
    <w:rsid w:val="00CC0C8B"/>
    <w:rsid w:val="00CC75AF"/>
    <w:rsid w:val="00CD0E41"/>
    <w:rsid w:val="00CD2600"/>
    <w:rsid w:val="00CE1B40"/>
    <w:rsid w:val="00CE67F1"/>
    <w:rsid w:val="00D071AF"/>
    <w:rsid w:val="00D1417A"/>
    <w:rsid w:val="00D14861"/>
    <w:rsid w:val="00D14D9A"/>
    <w:rsid w:val="00D23298"/>
    <w:rsid w:val="00D31D5C"/>
    <w:rsid w:val="00D338EF"/>
    <w:rsid w:val="00D370E7"/>
    <w:rsid w:val="00D42927"/>
    <w:rsid w:val="00D46851"/>
    <w:rsid w:val="00D515AB"/>
    <w:rsid w:val="00D55A91"/>
    <w:rsid w:val="00D63BF6"/>
    <w:rsid w:val="00D66396"/>
    <w:rsid w:val="00D73AB5"/>
    <w:rsid w:val="00D849AC"/>
    <w:rsid w:val="00D91EB1"/>
    <w:rsid w:val="00D969BD"/>
    <w:rsid w:val="00D97E1B"/>
    <w:rsid w:val="00DB0F79"/>
    <w:rsid w:val="00DB184B"/>
    <w:rsid w:val="00DC0AD8"/>
    <w:rsid w:val="00DC1277"/>
    <w:rsid w:val="00DE07A3"/>
    <w:rsid w:val="00DE2A71"/>
    <w:rsid w:val="00DE3290"/>
    <w:rsid w:val="00E06128"/>
    <w:rsid w:val="00E16774"/>
    <w:rsid w:val="00E44CD3"/>
    <w:rsid w:val="00E44DE0"/>
    <w:rsid w:val="00E55E4F"/>
    <w:rsid w:val="00E61247"/>
    <w:rsid w:val="00E663E9"/>
    <w:rsid w:val="00E67AA7"/>
    <w:rsid w:val="00E70BE1"/>
    <w:rsid w:val="00E74D68"/>
    <w:rsid w:val="00E90AB1"/>
    <w:rsid w:val="00E90D10"/>
    <w:rsid w:val="00EA24C7"/>
    <w:rsid w:val="00EA5031"/>
    <w:rsid w:val="00EB53A0"/>
    <w:rsid w:val="00EB73DD"/>
    <w:rsid w:val="00EC499A"/>
    <w:rsid w:val="00EE0B6C"/>
    <w:rsid w:val="00EE68D1"/>
    <w:rsid w:val="00F06DB4"/>
    <w:rsid w:val="00F12BCB"/>
    <w:rsid w:val="00F14848"/>
    <w:rsid w:val="00F25489"/>
    <w:rsid w:val="00F269FC"/>
    <w:rsid w:val="00F44713"/>
    <w:rsid w:val="00F478C4"/>
    <w:rsid w:val="00F52CBE"/>
    <w:rsid w:val="00F57F29"/>
    <w:rsid w:val="00F717B9"/>
    <w:rsid w:val="00F717F6"/>
    <w:rsid w:val="00F74327"/>
    <w:rsid w:val="00F7583C"/>
    <w:rsid w:val="00F80AE1"/>
    <w:rsid w:val="00F84090"/>
    <w:rsid w:val="00F85EAC"/>
    <w:rsid w:val="00F870FF"/>
    <w:rsid w:val="00F91B76"/>
    <w:rsid w:val="00F91BD2"/>
    <w:rsid w:val="00F924D3"/>
    <w:rsid w:val="00FE1EAC"/>
    <w:rsid w:val="00FE47D3"/>
    <w:rsid w:val="00FE5CE7"/>
    <w:rsid w:val="00FE65E1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59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C3459F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3459F"/>
    <w:pPr>
      <w:keepNext/>
      <w:jc w:val="center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3459F"/>
    <w:pPr>
      <w:keepNext/>
      <w:spacing w:line="360" w:lineRule="auto"/>
      <w:ind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459F"/>
    <w:pPr>
      <w:keepNext/>
      <w:ind w:left="360"/>
      <w:jc w:val="center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5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4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45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 Spacing"/>
    <w:link w:val="a4"/>
    <w:uiPriority w:val="1"/>
    <w:qFormat/>
    <w:rsid w:val="00E9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34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61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788F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5A6C44"/>
    <w:pPr>
      <w:jc w:val="center"/>
    </w:pPr>
    <w:rPr>
      <w:b/>
      <w:bCs/>
      <w:sz w:val="4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A6C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Noparagraphstyle">
    <w:name w:val="[No paragraph style]"/>
    <w:rsid w:val="005A6C4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683EA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83E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91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1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917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1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B03436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B034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0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34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B03436"/>
    <w:pPr>
      <w:spacing w:before="100" w:beforeAutospacing="1" w:after="100" w:afterAutospacing="1"/>
    </w:pPr>
  </w:style>
  <w:style w:type="character" w:customStyle="1" w:styleId="c1">
    <w:name w:val="c1"/>
    <w:basedOn w:val="a0"/>
    <w:rsid w:val="00B03436"/>
  </w:style>
  <w:style w:type="character" w:customStyle="1" w:styleId="apple-converted-space">
    <w:name w:val="apple-converted-space"/>
    <w:basedOn w:val="a0"/>
    <w:rsid w:val="00B03436"/>
  </w:style>
  <w:style w:type="character" w:styleId="af2">
    <w:name w:val="Strong"/>
    <w:basedOn w:val="a0"/>
    <w:uiPriority w:val="22"/>
    <w:qFormat/>
    <w:rsid w:val="00B03436"/>
    <w:rPr>
      <w:b/>
      <w:bCs/>
    </w:rPr>
  </w:style>
  <w:style w:type="table" w:styleId="af3">
    <w:name w:val="Table Grid"/>
    <w:basedOn w:val="a1"/>
    <w:uiPriority w:val="59"/>
    <w:rsid w:val="0019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C345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4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3459F"/>
    <w:rPr>
      <w:rFonts w:ascii="Times New Roman" w:hAnsi="Times New Roman" w:cs="Times New Roman" w:hint="default"/>
      <w:i/>
      <w:iCs/>
    </w:rPr>
  </w:style>
  <w:style w:type="paragraph" w:styleId="af5">
    <w:name w:val="Subtitle"/>
    <w:basedOn w:val="a"/>
    <w:next w:val="a"/>
    <w:link w:val="af6"/>
    <w:uiPriority w:val="99"/>
    <w:qFormat/>
    <w:rsid w:val="00C3459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rsid w:val="00C3459F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59F"/>
    <w:pPr>
      <w:spacing w:after="120" w:line="36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0">
    <w:name w:val="p10"/>
    <w:basedOn w:val="a"/>
    <w:uiPriority w:val="99"/>
    <w:rsid w:val="00C3459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qFormat/>
    <w:rsid w:val="00C345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8">
    <w:name w:val="p8"/>
    <w:basedOn w:val="a"/>
    <w:uiPriority w:val="99"/>
    <w:rsid w:val="00C3459F"/>
    <w:pPr>
      <w:spacing w:before="100" w:beforeAutospacing="1" w:after="100" w:afterAutospacing="1"/>
    </w:pPr>
  </w:style>
  <w:style w:type="character" w:customStyle="1" w:styleId="western">
    <w:name w:val="western Знак"/>
    <w:basedOn w:val="a0"/>
    <w:link w:val="western0"/>
    <w:locked/>
    <w:rsid w:val="00C3459F"/>
    <w:rPr>
      <w:sz w:val="24"/>
      <w:szCs w:val="24"/>
    </w:rPr>
  </w:style>
  <w:style w:type="paragraph" w:customStyle="1" w:styleId="western0">
    <w:name w:val="western"/>
    <w:basedOn w:val="a"/>
    <w:link w:val="western"/>
    <w:rsid w:val="00C3459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квапрол Знак"/>
    <w:basedOn w:val="western"/>
    <w:link w:val="af8"/>
    <w:locked/>
    <w:rsid w:val="00C3459F"/>
    <w:rPr>
      <w:color w:val="000000"/>
      <w:sz w:val="28"/>
      <w:szCs w:val="28"/>
      <w:shd w:val="clear" w:color="auto" w:fill="FFFFFF"/>
    </w:rPr>
  </w:style>
  <w:style w:type="paragraph" w:customStyle="1" w:styleId="af8">
    <w:name w:val="квапрол"/>
    <w:basedOn w:val="western0"/>
    <w:link w:val="af7"/>
    <w:qFormat/>
    <w:rsid w:val="00C3459F"/>
    <w:pPr>
      <w:shd w:val="clear" w:color="auto" w:fill="FFFFFF"/>
      <w:spacing w:before="30" w:beforeAutospacing="0" w:after="30" w:afterAutospacing="0" w:line="276" w:lineRule="auto"/>
      <w:ind w:firstLine="708"/>
      <w:jc w:val="both"/>
    </w:pPr>
    <w:rPr>
      <w:color w:val="000000"/>
      <w:sz w:val="28"/>
      <w:szCs w:val="28"/>
    </w:rPr>
  </w:style>
  <w:style w:type="paragraph" w:customStyle="1" w:styleId="msonospacing0">
    <w:name w:val="msonospacing"/>
    <w:basedOn w:val="a"/>
    <w:uiPriority w:val="99"/>
    <w:rsid w:val="00C3459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5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s4">
    <w:name w:val="s4"/>
    <w:basedOn w:val="a0"/>
    <w:rsid w:val="00C3459F"/>
  </w:style>
  <w:style w:type="character" w:customStyle="1" w:styleId="FontStyle35">
    <w:name w:val="Font Style35"/>
    <w:basedOn w:val="a0"/>
    <w:uiPriority w:val="99"/>
    <w:rsid w:val="00C345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C3459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40EC-B55D-4588-8798-55DC3FE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37</Pages>
  <Words>12813</Words>
  <Characters>73038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26</cp:revision>
  <dcterms:created xsi:type="dcterms:W3CDTF">2018-08-07T06:05:00Z</dcterms:created>
  <dcterms:modified xsi:type="dcterms:W3CDTF">2019-07-31T18:47:00Z</dcterms:modified>
</cp:coreProperties>
</file>