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4"/>
          <w:szCs w:val="24"/>
        </w:rPr>
        <w:tag w:val="goog_rdk_0"/>
        <w:id w:val="5749440"/>
      </w:sdtPr>
      <w:sdtContent>
        <w:p w:rsidR="00211B9C" w:rsidRPr="00633F77" w:rsidRDefault="007E34F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33F7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Памятка для родителей</w:t>
          </w:r>
        </w:p>
      </w:sdtContent>
    </w:sdt>
    <w:sdt>
      <w:sdtPr>
        <w:rPr>
          <w:rFonts w:ascii="Times New Roman" w:hAnsi="Times New Roman" w:cs="Times New Roman"/>
          <w:color w:val="auto"/>
        </w:rPr>
        <w:tag w:val="goog_rdk_1"/>
        <w:id w:val="5749441"/>
      </w:sdtPr>
      <w:sdtContent>
        <w:p w:rsidR="00EB632D" w:rsidRPr="001D63F0" w:rsidRDefault="007E34F7" w:rsidP="00EB632D">
          <w:pPr>
            <w:pStyle w:val="Default"/>
            <w:ind w:right="-285"/>
            <w:jc w:val="both"/>
            <w:rPr>
              <w:rFonts w:ascii="Times New Roman" w:hAnsi="Times New Roman" w:cs="Times New Roman"/>
            </w:rPr>
          </w:pPr>
          <w:r w:rsidRPr="001D63F0">
            <w:rPr>
              <w:rFonts w:ascii="Times New Roman" w:eastAsia="Times New Roman" w:hAnsi="Times New Roman" w:cs="Times New Roman"/>
              <w:b/>
            </w:rPr>
            <w:t xml:space="preserve">В составе «Электронной школы 2.0» Вам в личном кабинете родителя теперь доступен раздел «Питание». </w:t>
          </w:r>
        </w:p>
        <w:p w:rsidR="00211B9C" w:rsidRPr="001D63F0" w:rsidRDefault="00EB632D" w:rsidP="003062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D63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F63DB" w:rsidRPr="001D63F0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Pr="001D63F0">
            <w:rPr>
              <w:rFonts w:ascii="Times New Roman" w:hAnsi="Times New Roman" w:cs="Times New Roman"/>
              <w:sz w:val="24"/>
              <w:szCs w:val="24"/>
            </w:rPr>
            <w:t xml:space="preserve">Работа с разделом питания возможна только в том случае, если родитель заходит в ЭШ под своим </w:t>
          </w:r>
          <w:r w:rsidRPr="001D63F0">
            <w:rPr>
              <w:rFonts w:ascii="Times New Roman" w:hAnsi="Times New Roman" w:cs="Times New Roman"/>
              <w:b/>
              <w:sz w:val="24"/>
              <w:szCs w:val="24"/>
            </w:rPr>
            <w:t>собственным логином и паролем</w:t>
          </w:r>
          <w:r w:rsidRPr="001D63F0">
            <w:rPr>
              <w:rFonts w:ascii="Times New Roman" w:hAnsi="Times New Roman" w:cs="Times New Roman"/>
              <w:sz w:val="24"/>
              <w:szCs w:val="24"/>
            </w:rPr>
            <w:t xml:space="preserve">, а не под логином и паролем ученика. 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tag w:val="goog_rdk_2"/>
        <w:id w:val="5749442"/>
      </w:sdtPr>
      <w:sdtContent>
        <w:p w:rsidR="008D0025" w:rsidRPr="008954F7" w:rsidRDefault="007E34F7" w:rsidP="008570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</w:pPr>
          <w:r w:rsidRPr="008954F7">
            <w:rPr>
              <w:rFonts w:ascii="Times New Roman" w:eastAsia="Times New Roman" w:hAnsi="Times New Roman" w:cs="Times New Roman"/>
              <w:b/>
              <w:noProof/>
            </w:rPr>
            <w:drawing>
              <wp:inline distT="0" distB="0" distL="0" distR="0">
                <wp:extent cx="4721023" cy="552090"/>
                <wp:effectExtent l="19050" t="0" r="3377" b="0"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r="-27" b="518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1033" cy="552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D0025" w:rsidRPr="008954F7" w:rsidRDefault="008D0025" w:rsidP="008D0025">
          <w:pPr>
            <w:pStyle w:val="Default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8954F7">
            <w:rPr>
              <w:sz w:val="22"/>
              <w:szCs w:val="22"/>
            </w:rPr>
            <w:t xml:space="preserve"> </w:t>
          </w:r>
          <w:r w:rsidRPr="008954F7">
            <w:rPr>
              <w:rFonts w:ascii="Times New Roman" w:hAnsi="Times New Roman" w:cs="Times New Roman"/>
              <w:b/>
              <w:sz w:val="22"/>
              <w:szCs w:val="22"/>
            </w:rPr>
            <w:t xml:space="preserve">Родитель в </w:t>
          </w:r>
          <w:r w:rsidR="00517F20" w:rsidRPr="008954F7">
            <w:rPr>
              <w:rFonts w:ascii="Times New Roman" w:hAnsi="Times New Roman" w:cs="Times New Roman"/>
              <w:b/>
              <w:sz w:val="22"/>
              <w:szCs w:val="22"/>
            </w:rPr>
            <w:t xml:space="preserve">разделе </w:t>
          </w:r>
          <w:r w:rsidRPr="008954F7">
            <w:rPr>
              <w:rFonts w:ascii="Times New Roman" w:hAnsi="Times New Roman" w:cs="Times New Roman"/>
              <w:b/>
              <w:sz w:val="22"/>
              <w:szCs w:val="22"/>
            </w:rPr>
            <w:t xml:space="preserve"> «Питание» может: </w:t>
          </w:r>
        </w:p>
        <w:p w:rsidR="008D0025" w:rsidRPr="008954F7" w:rsidRDefault="008D0025" w:rsidP="008D0025">
          <w:pPr>
            <w:pStyle w:val="Default"/>
            <w:numPr>
              <w:ilvl w:val="0"/>
              <w:numId w:val="1"/>
            </w:numPr>
            <w:rPr>
              <w:rFonts w:ascii="Times New Roman" w:hAnsi="Times New Roman" w:cs="Times New Roman"/>
              <w:sz w:val="22"/>
              <w:szCs w:val="22"/>
            </w:rPr>
          </w:pPr>
          <w:r w:rsidRPr="008954F7">
            <w:rPr>
              <w:rFonts w:ascii="Times New Roman" w:hAnsi="Times New Roman" w:cs="Times New Roman"/>
              <w:sz w:val="22"/>
              <w:szCs w:val="22"/>
            </w:rPr>
            <w:t xml:space="preserve">просматривать информацию о меню на ближайшие дни; </w:t>
          </w:r>
        </w:p>
        <w:p w:rsidR="008D0025" w:rsidRPr="008954F7" w:rsidRDefault="008D0025" w:rsidP="008D0025">
          <w:pPr>
            <w:pStyle w:val="Default"/>
            <w:numPr>
              <w:ilvl w:val="0"/>
              <w:numId w:val="1"/>
            </w:numPr>
            <w:rPr>
              <w:rFonts w:ascii="Times New Roman" w:hAnsi="Times New Roman" w:cs="Times New Roman"/>
              <w:sz w:val="22"/>
              <w:szCs w:val="22"/>
            </w:rPr>
          </w:pPr>
          <w:r w:rsidRPr="008954F7">
            <w:rPr>
              <w:rFonts w:ascii="Times New Roman" w:hAnsi="Times New Roman" w:cs="Times New Roman"/>
              <w:sz w:val="22"/>
              <w:szCs w:val="22"/>
            </w:rPr>
            <w:t xml:space="preserve">просматривать информацию о зачислении и списании денег со своего лицевого счета; </w:t>
          </w:r>
        </w:p>
        <w:p w:rsidR="008D0025" w:rsidRPr="008954F7" w:rsidRDefault="008D0025" w:rsidP="008D0025">
          <w:pPr>
            <w:pStyle w:val="Default"/>
            <w:numPr>
              <w:ilvl w:val="0"/>
              <w:numId w:val="1"/>
            </w:numPr>
            <w:rPr>
              <w:rFonts w:ascii="Times New Roman" w:hAnsi="Times New Roman" w:cs="Times New Roman"/>
              <w:sz w:val="22"/>
              <w:szCs w:val="22"/>
            </w:rPr>
          </w:pPr>
          <w:r w:rsidRPr="008954F7">
            <w:rPr>
              <w:rFonts w:ascii="Times New Roman" w:hAnsi="Times New Roman" w:cs="Times New Roman"/>
              <w:sz w:val="22"/>
              <w:szCs w:val="22"/>
            </w:rPr>
            <w:t>совершать заказы на питание своего ребенка</w:t>
          </w:r>
          <w:r w:rsidR="002D4069" w:rsidRPr="008954F7">
            <w:rPr>
              <w:rFonts w:ascii="Times New Roman" w:hAnsi="Times New Roman" w:cs="Times New Roman"/>
              <w:sz w:val="22"/>
              <w:szCs w:val="22"/>
            </w:rPr>
            <w:t>, выбирая варианты меню</w:t>
          </w:r>
          <w:r w:rsidRPr="008954F7">
            <w:rPr>
              <w:rFonts w:ascii="Times New Roman" w:hAnsi="Times New Roman" w:cs="Times New Roman"/>
              <w:sz w:val="22"/>
              <w:szCs w:val="22"/>
            </w:rPr>
            <w:t xml:space="preserve">; </w:t>
          </w:r>
        </w:p>
        <w:p w:rsidR="00D267A0" w:rsidRDefault="008D0025" w:rsidP="00612C57">
          <w:pPr>
            <w:pStyle w:val="Default"/>
            <w:numPr>
              <w:ilvl w:val="0"/>
              <w:numId w:val="1"/>
            </w:numPr>
            <w:spacing w:line="276" w:lineRule="auto"/>
            <w:rPr>
              <w:rFonts w:ascii="Times New Roman" w:hAnsi="Times New Roman" w:cs="Times New Roman"/>
              <w:sz w:val="22"/>
              <w:szCs w:val="22"/>
            </w:rPr>
          </w:pPr>
          <w:r w:rsidRPr="008954F7">
            <w:rPr>
              <w:rFonts w:ascii="Times New Roman" w:hAnsi="Times New Roman" w:cs="Times New Roman"/>
              <w:sz w:val="22"/>
              <w:szCs w:val="22"/>
            </w:rPr>
            <w:t xml:space="preserve">совершать </w:t>
          </w:r>
          <w:r w:rsidR="000E2B2F" w:rsidRPr="008954F7">
            <w:rPr>
              <w:rFonts w:ascii="Times New Roman" w:hAnsi="Times New Roman" w:cs="Times New Roman"/>
              <w:sz w:val="22"/>
              <w:szCs w:val="22"/>
            </w:rPr>
            <w:t xml:space="preserve">своевременную </w:t>
          </w:r>
          <w:r w:rsidRPr="008954F7">
            <w:rPr>
              <w:rFonts w:ascii="Times New Roman" w:hAnsi="Times New Roman" w:cs="Times New Roman"/>
              <w:sz w:val="22"/>
              <w:szCs w:val="22"/>
            </w:rPr>
            <w:t>отмену питания</w:t>
          </w:r>
          <w:r w:rsidR="000E2B2F" w:rsidRPr="008954F7">
            <w:rPr>
              <w:rFonts w:ascii="Times New Roman" w:hAnsi="Times New Roman" w:cs="Times New Roman"/>
              <w:sz w:val="22"/>
              <w:szCs w:val="22"/>
            </w:rPr>
            <w:t>, в случае болезни и др.</w:t>
          </w:r>
        </w:p>
        <w:p w:rsidR="00211B9C" w:rsidRPr="008954F7" w:rsidRDefault="007A6E27" w:rsidP="00D267A0">
          <w:pPr>
            <w:pStyle w:val="Default"/>
            <w:spacing w:line="276" w:lineRule="auto"/>
            <w:ind w:left="720"/>
            <w:rPr>
              <w:rFonts w:ascii="Times New Roman" w:hAnsi="Times New Roman" w:cs="Times New Roman"/>
              <w:sz w:val="22"/>
              <w:szCs w:val="22"/>
            </w:rPr>
          </w:pPr>
        </w:p>
      </w:sdtContent>
    </w:sdt>
    <w:sdt>
      <w:sdtPr>
        <w:rPr>
          <w:sz w:val="24"/>
          <w:szCs w:val="24"/>
        </w:rPr>
        <w:tag w:val="goog_rdk_11"/>
        <w:id w:val="5749451"/>
      </w:sdtPr>
      <w:sdtContent>
        <w:p w:rsidR="00B763E8" w:rsidRDefault="007E34F7" w:rsidP="008570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D406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 «Электронной школе 2.0» в личном кабинете родителя (законного представителя) появляется раздел посвященный питанию.</w:t>
          </w:r>
        </w:p>
        <w:p w:rsidR="00B763E8" w:rsidRDefault="00B763E8" w:rsidP="008570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11B9C" w:rsidRPr="00B763E8" w:rsidRDefault="00B763E8" w:rsidP="00B763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6560215" cy="1319842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980" cy="1322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tag w:val="goog_rdk_13"/>
        <w:id w:val="5749453"/>
      </w:sdtPr>
      <w:sdtContent>
        <w:p w:rsidR="00211B9C" w:rsidRPr="00B763E8" w:rsidRDefault="00312B95" w:rsidP="00612C5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763E8">
            <w:rPr>
              <w:sz w:val="24"/>
              <w:szCs w:val="24"/>
            </w:rPr>
            <w:t xml:space="preserve">      </w:t>
          </w:r>
          <w:r w:rsidR="007E34F7" w:rsidRPr="00B763E8">
            <w:rPr>
              <w:rFonts w:ascii="Times New Roman" w:eastAsia="Times New Roman" w:hAnsi="Times New Roman" w:cs="Times New Roman"/>
              <w:sz w:val="24"/>
              <w:szCs w:val="24"/>
            </w:rPr>
            <w:t>На первой странице выведена общая информация: присвоенный ребенку лицевой счет, используемый для оплаты питания, остаток средств на расчетном счете ребенка, сумма дотации назначенной ребенку (при наличии).</w:t>
          </w:r>
        </w:p>
      </w:sdtContent>
    </w:sdt>
    <w:sdt>
      <w:sdtPr>
        <w:rPr>
          <w:sz w:val="24"/>
          <w:szCs w:val="24"/>
        </w:rPr>
        <w:tag w:val="goog_rdk_14"/>
        <w:id w:val="5749454"/>
      </w:sdtPr>
      <w:sdtContent>
        <w:p w:rsidR="00AA150C" w:rsidRPr="00DB299C" w:rsidRDefault="007E34F7" w:rsidP="0037186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B299C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П</w:t>
          </w:r>
          <w:r w:rsidR="00312B95" w:rsidRPr="00DB299C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ри нажатии ссылки</w:t>
          </w:r>
          <w:r w:rsidR="00312B95" w:rsidRPr="00DB299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«подробнее» </w:t>
          </w:r>
          <w:r w:rsidR="00312B95" w:rsidRPr="00DB299C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по</w:t>
          </w:r>
          <w:r w:rsidRPr="00DB299C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падаем в календарь питания</w:t>
          </w:r>
        </w:p>
        <w:p w:rsidR="00211B9C" w:rsidRPr="00E0266B" w:rsidRDefault="007A6E27" w:rsidP="002D406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5"/>
        <w:id w:val="5749455"/>
      </w:sdtPr>
      <w:sdtContent>
        <w:p w:rsidR="00211B9C" w:rsidRDefault="007E34F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6062570" cy="3899140"/>
                <wp:effectExtent l="19050" t="0" r="0" b="0"/>
                <wp:docPr id="18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2406" cy="38990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tag w:val="goog_rdk_16"/>
        <w:id w:val="5749456"/>
      </w:sdtPr>
      <w:sdtContent>
        <w:p w:rsidR="00EF2BCE" w:rsidRPr="00EF2BCE" w:rsidRDefault="007E34F7" w:rsidP="006040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F2BC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 каждой клетке календаря указан комплекс, цветом отмечен статус. </w:t>
          </w:r>
        </w:p>
        <w:p w:rsidR="00211B9C" w:rsidRPr="00EF2BCE" w:rsidRDefault="007E34F7" w:rsidP="009153B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F2BCE">
            <w:rPr>
              <w:rFonts w:ascii="Times New Roman" w:eastAsia="Times New Roman" w:hAnsi="Times New Roman" w:cs="Times New Roman"/>
              <w:sz w:val="24"/>
              <w:szCs w:val="24"/>
            </w:rPr>
            <w:t>Расшифровка цветовой палитры под календарём</w:t>
          </w:r>
        </w:p>
      </w:sdtContent>
    </w:sdt>
    <w:sdt>
      <w:sdtPr>
        <w:tag w:val="goog_rdk_17"/>
        <w:id w:val="5749457"/>
        <w:showingPlcHdr/>
      </w:sdtPr>
      <w:sdtContent>
        <w:p w:rsidR="00211B9C" w:rsidRDefault="001D63F0" w:rsidP="003F0FF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19"/>
        <w:id w:val="5749459"/>
      </w:sdtPr>
      <w:sdtContent>
        <w:p w:rsidR="00876C08" w:rsidRDefault="00763949" w:rsidP="00F851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</w:t>
          </w:r>
        </w:p>
        <w:p w:rsidR="00876C08" w:rsidRPr="00876C08" w:rsidRDefault="007E34F7" w:rsidP="00876C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76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Для заказа питания на определенную дату</w:t>
          </w:r>
          <w:r w:rsidRPr="00876C08"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</w:p>
        <w:p w:rsidR="00763949" w:rsidRDefault="007E34F7" w:rsidP="00F851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необходимо нажать на выбранный день, после чего откроется меню со всеми доступными для выбора вариантами питания. </w:t>
          </w:r>
        </w:p>
        <w:p w:rsidR="00EF4E6A" w:rsidRDefault="00763949" w:rsidP="00F851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</w:t>
          </w:r>
          <w:r w:rsidR="007E34F7"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Для просмотра доступен состав и стоимость. </w:t>
          </w:r>
          <w:proofErr w:type="gramStart"/>
          <w:r w:rsidR="007E34F7" w:rsidRPr="006D7D4C">
            <w:rPr>
              <w:rFonts w:ascii="Times New Roman" w:eastAsia="Times New Roman" w:hAnsi="Times New Roman" w:cs="Times New Roman"/>
              <w:sz w:val="24"/>
              <w:szCs w:val="24"/>
            </w:rPr>
            <w:t>Выбрав тот или иной вариант нажимаем</w:t>
          </w:r>
          <w:proofErr w:type="gramEnd"/>
          <w:r w:rsidR="007E34F7"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455A6F" w:rsidRPr="00EF4E6A" w:rsidRDefault="007E34F7" w:rsidP="00F851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EF4E6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кнопку «заказать».</w:t>
          </w:r>
        </w:p>
        <w:p w:rsidR="00211B9C" w:rsidRPr="006D7D4C" w:rsidRDefault="00455A6F" w:rsidP="00F851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В редких случаях (</w:t>
          </w:r>
          <w:r w:rsidR="00EF4E6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 не </w:t>
          </w:r>
          <w:r w:rsidRPr="006D7D4C">
            <w:rPr>
              <w:rFonts w:ascii="Times New Roman" w:eastAsia="Times New Roman" w:hAnsi="Times New Roman" w:cs="Times New Roman"/>
              <w:sz w:val="24"/>
              <w:szCs w:val="24"/>
            </w:rPr>
            <w:t>своевременной поставке продуктов поставщиками) меню может отличаться, следовательно</w:t>
          </w:r>
          <w:r w:rsidR="00881AFE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стоимость комплекса </w:t>
          </w:r>
          <w:r w:rsidR="00881AF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может </w:t>
          </w:r>
          <w:r w:rsidR="00387B54" w:rsidRPr="006D7D4C">
            <w:rPr>
              <w:rFonts w:ascii="Times New Roman" w:eastAsia="Times New Roman" w:hAnsi="Times New Roman" w:cs="Times New Roman"/>
              <w:sz w:val="24"/>
              <w:szCs w:val="24"/>
            </w:rPr>
            <w:t>изменит</w:t>
          </w:r>
          <w:r w:rsidR="00891864">
            <w:rPr>
              <w:rFonts w:ascii="Times New Roman" w:eastAsia="Times New Roman" w:hAnsi="Times New Roman" w:cs="Times New Roman"/>
              <w:sz w:val="24"/>
              <w:szCs w:val="24"/>
            </w:rPr>
            <w:t>ь</w:t>
          </w:r>
          <w:r w:rsidR="00387B54" w:rsidRPr="006D7D4C">
            <w:rPr>
              <w:rFonts w:ascii="Times New Roman" w:eastAsia="Times New Roman" w:hAnsi="Times New Roman" w:cs="Times New Roman"/>
              <w:sz w:val="24"/>
              <w:szCs w:val="24"/>
            </w:rPr>
            <w:t>ся</w:t>
          </w:r>
          <w:r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при замене блюд.</w:t>
          </w:r>
        </w:p>
      </w:sdtContent>
    </w:sdt>
    <w:sdt>
      <w:sdtPr>
        <w:tag w:val="goog_rdk_20"/>
        <w:id w:val="5749460"/>
      </w:sdtPr>
      <w:sdtContent>
        <w:p w:rsidR="00211B9C" w:rsidRDefault="007E34F7" w:rsidP="00F741F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937358" cy="3321169"/>
                <wp:effectExtent l="19050" t="0" r="6242" b="0"/>
                <wp:docPr id="2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3322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1"/>
        <w:id w:val="5749461"/>
      </w:sdtPr>
      <w:sdtEndPr>
        <w:rPr>
          <w:sz w:val="24"/>
          <w:szCs w:val="24"/>
        </w:rPr>
      </w:sdtEndPr>
      <w:sdtContent>
        <w:p w:rsidR="002E3739" w:rsidRDefault="00A064CC" w:rsidP="00F77D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</w:pPr>
          <w:r w:rsidRPr="00966A4D">
            <w:t xml:space="preserve">    </w:t>
          </w:r>
        </w:p>
        <w:p w:rsidR="00211B9C" w:rsidRPr="002E3739" w:rsidRDefault="00A064CC" w:rsidP="00F77D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E3739">
            <w:rPr>
              <w:sz w:val="24"/>
              <w:szCs w:val="24"/>
            </w:rPr>
            <w:t xml:space="preserve">  </w:t>
          </w:r>
          <w:r w:rsidR="007E34F7" w:rsidRPr="002E37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Обратите внимание на разницу сумм! </w:t>
          </w:r>
          <w:r w:rsidR="007E34F7" w:rsidRPr="002E3739">
            <w:rPr>
              <w:rFonts w:ascii="Times New Roman" w:eastAsia="Times New Roman" w:hAnsi="Times New Roman" w:cs="Times New Roman"/>
              <w:sz w:val="24"/>
              <w:szCs w:val="24"/>
            </w:rPr>
            <w:t>Состояние счета, это сумма, которая хранится на расчетном счете ребенка, а сумма доступная для заказа, это состояние счета минус цена уже заказанных, но еще не оплаченных дней. Такая схема учета денег, не позволит заказать</w:t>
          </w:r>
          <w:r w:rsidR="007E34F7" w:rsidRPr="002E37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7E34F7" w:rsidRPr="002E3739">
            <w:rPr>
              <w:rFonts w:ascii="Times New Roman" w:eastAsia="Times New Roman" w:hAnsi="Times New Roman" w:cs="Times New Roman"/>
              <w:sz w:val="24"/>
              <w:szCs w:val="24"/>
            </w:rPr>
            <w:t>питания больше, чем позволяют средства на счете ребенка.</w:t>
          </w:r>
          <w:r w:rsidR="007E34F7" w:rsidRPr="002E37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При недостаточном балансе, заказ питания не возможен.</w:t>
          </w:r>
        </w:p>
      </w:sdtContent>
    </w:sdt>
    <w:sdt>
      <w:sdtPr>
        <w:tag w:val="goog_rdk_22"/>
        <w:id w:val="5749462"/>
      </w:sdtPr>
      <w:sdtContent>
        <w:p w:rsidR="00D40C05" w:rsidRDefault="007E34F7" w:rsidP="00F77D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932913" cy="1233577"/>
                <wp:effectExtent l="19050" t="0" r="0" b="0"/>
                <wp:docPr id="2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12351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11B9C" w:rsidRDefault="007A6E27" w:rsidP="00D40C0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sz w:val="24"/>
          <w:szCs w:val="24"/>
        </w:rPr>
        <w:tag w:val="goog_rdk_23"/>
        <w:id w:val="5749463"/>
      </w:sdtPr>
      <w:sdtContent>
        <w:sdt>
          <w:sdtPr>
            <w:rPr>
              <w:sz w:val="24"/>
              <w:szCs w:val="24"/>
            </w:rPr>
            <w:tag w:val="goog_rdk_33"/>
            <w:id w:val="5749473"/>
          </w:sdtPr>
          <w:sdtContent>
            <w:p w:rsidR="00D40C05" w:rsidRDefault="00D40C05" w:rsidP="00D40C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rPr>
                  <w:sz w:val="24"/>
                  <w:szCs w:val="24"/>
                </w:rPr>
              </w:pPr>
            </w:p>
            <w:p w:rsidR="00D40C05" w:rsidRPr="00D40C05" w:rsidRDefault="00D40C05" w:rsidP="00D40C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   Е</w:t>
              </w:r>
              <w:r w:rsidRPr="00B635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сли ребенок изо дня в день питается одинаково, или в школе единое меню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</w:t>
              </w:r>
              <w:r w:rsidRPr="00B635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не подразумевающее выбор, очень удобно </w:t>
              </w:r>
              <w:r w:rsidRPr="002D6AB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назначить комплекс по умолчанию</w:t>
              </w:r>
              <w:r w:rsidRPr="00D40C0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p>
            <w:p w:rsidR="00D40C05" w:rsidRPr="00B63510" w:rsidRDefault="007A6E27" w:rsidP="00D40C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</w:p>
          </w:sdtContent>
        </w:sdt>
        <w:sdt>
          <w:sdtPr>
            <w:tag w:val="goog_rdk_34"/>
            <w:id w:val="5749474"/>
          </w:sdtPr>
          <w:sdtContent>
            <w:p w:rsidR="00D40C05" w:rsidRDefault="00D40C05" w:rsidP="00D40C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b/>
                  <w:noProof/>
                  <w:sz w:val="28"/>
                  <w:szCs w:val="28"/>
                </w:rPr>
                <w:drawing>
                  <wp:inline distT="0" distB="0" distL="0" distR="0">
                    <wp:extent cx="6235101" cy="2087592"/>
                    <wp:effectExtent l="19050" t="0" r="0" b="0"/>
                    <wp:docPr id="5" name="image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37655" cy="2088447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sz w:val="24"/>
              <w:szCs w:val="24"/>
            </w:rPr>
            <w:tag w:val="goog_rdk_35"/>
            <w:id w:val="5749475"/>
          </w:sdtPr>
          <w:sdtContent>
            <w:p w:rsidR="002D6ABD" w:rsidRDefault="002D6ABD" w:rsidP="00E830B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center"/>
                <w:rPr>
                  <w:sz w:val="24"/>
                  <w:szCs w:val="24"/>
                </w:rPr>
              </w:pPr>
            </w:p>
            <w:p w:rsidR="00C8328D" w:rsidRDefault="00C8328D" w:rsidP="00C83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</w:p>
            <w:p w:rsidR="00C8328D" w:rsidRPr="00E121A4" w:rsidRDefault="002D6ABD" w:rsidP="00C83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  Е</w:t>
              </w:r>
              <w:r w:rsidR="00C8328D" w:rsidRPr="00E121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сли назначен комплекс по умолчанию, так называемый шаблон, то можно воспользоваться функцией - </w:t>
              </w:r>
              <w:r w:rsidR="00C8328D" w:rsidRPr="002D6AB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запланировать питание,</w:t>
              </w:r>
              <w:r w:rsidR="00C8328D" w:rsidRPr="00E121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при таком методе заказа, вам не нужно будет нажимать на каждый день, а заказать питание сразу на неделю нажатием одной кнопки.</w:t>
              </w:r>
            </w:p>
          </w:sdtContent>
        </w:sdt>
        <w:sdt>
          <w:sdtPr>
            <w:tag w:val="goog_rdk_36"/>
            <w:id w:val="5749476"/>
          </w:sdtPr>
          <w:sdtContent>
            <w:p w:rsidR="00591B82" w:rsidRDefault="00C8328D" w:rsidP="00C83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center"/>
              </w:pPr>
              <w:r>
                <w:rPr>
                  <w:rFonts w:ascii="Times New Roman" w:eastAsia="Times New Roman" w:hAnsi="Times New Roman" w:cs="Times New Roman"/>
                  <w:b/>
                  <w:noProof/>
                  <w:sz w:val="28"/>
                  <w:szCs w:val="28"/>
                </w:rPr>
                <w:drawing>
                  <wp:inline distT="0" distB="0" distL="0" distR="0">
                    <wp:extent cx="4684144" cy="1166039"/>
                    <wp:effectExtent l="19050" t="0" r="2156" b="0"/>
                    <wp:docPr id="6" name="image8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12"/>
                            <a:srcRect b="2885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84144" cy="116603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  <w:p w:rsidR="007E1E0E" w:rsidRDefault="007A6E27" w:rsidP="00C83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center"/>
                <w:rPr>
                  <w:sz w:val="24"/>
                  <w:szCs w:val="24"/>
                </w:rPr>
              </w:pPr>
            </w:p>
          </w:sdtContent>
        </w:sdt>
        <w:p w:rsidR="00D40C05" w:rsidRPr="00591B82" w:rsidRDefault="00D40C05" w:rsidP="00D40C0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591B82">
            <w:rPr>
              <w:rFonts w:ascii="Times New Roman" w:hAnsi="Times New Roman" w:cs="Times New Roman"/>
              <w:b/>
              <w:sz w:val="28"/>
              <w:szCs w:val="28"/>
            </w:rPr>
            <w:t>Важно помнить, что назначение комплексов производится заблаговременно, не позднее, чем за одну неделю до предполагаемого питания.</w:t>
          </w:r>
        </w:p>
        <w:p w:rsidR="00D40C05" w:rsidRPr="00DB2C91" w:rsidRDefault="00D40C05" w:rsidP="00D40C0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DB2C91">
            <w:rPr>
              <w:rFonts w:ascii="Times New Roman" w:hAnsi="Times New Roman" w:cs="Times New Roman"/>
              <w:sz w:val="24"/>
              <w:szCs w:val="24"/>
            </w:rPr>
            <w:t>Это требуется для того, чтобы сотрудники комбината питания планировали закупку продуктов. Заказы питания распространяются на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B2C91">
            <w:rPr>
              <w:rFonts w:ascii="Times New Roman" w:hAnsi="Times New Roman" w:cs="Times New Roman"/>
              <w:sz w:val="24"/>
              <w:szCs w:val="24"/>
            </w:rPr>
            <w:t>зеленую область календаря питания.</w:t>
          </w:r>
        </w:p>
        <w:p w:rsidR="002E3739" w:rsidRDefault="002E3739" w:rsidP="007E1E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:rsidR="00327DCC" w:rsidRPr="002D6ABD" w:rsidRDefault="007E1E0E" w:rsidP="007E1E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D6ABD">
            <w:rPr>
              <w:rFonts w:ascii="Times New Roman" w:hAnsi="Times New Roman" w:cs="Times New Roman"/>
              <w:b/>
              <w:sz w:val="28"/>
              <w:szCs w:val="28"/>
            </w:rPr>
            <w:t>Отмена питания</w:t>
          </w:r>
        </w:p>
        <w:p w:rsidR="00211B9C" w:rsidRPr="00327DCC" w:rsidRDefault="00327DCC" w:rsidP="00232B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717B14">
            <w:rPr>
              <w:sz w:val="24"/>
              <w:szCs w:val="24"/>
            </w:rPr>
            <w:t xml:space="preserve">   </w:t>
          </w:r>
          <w:r w:rsidR="007E34F7" w:rsidRPr="00327D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Если </w:t>
          </w:r>
          <w:proofErr w:type="gramStart"/>
          <w:r w:rsidR="007E34F7" w:rsidRPr="00327DCC">
            <w:rPr>
              <w:rFonts w:ascii="Times New Roman" w:eastAsia="Times New Roman" w:hAnsi="Times New Roman" w:cs="Times New Roman"/>
              <w:sz w:val="24"/>
              <w:szCs w:val="24"/>
            </w:rPr>
            <w:t>ребенок</w:t>
          </w:r>
          <w:proofErr w:type="gramEnd"/>
          <w:r w:rsidR="007E34F7" w:rsidRPr="00327D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по каким то причинам не будет в школе в определенный день, родитель может </w:t>
          </w:r>
          <w:r w:rsidR="007E34F7" w:rsidRPr="00327D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отменить </w:t>
          </w:r>
          <w:r w:rsidR="007E34F7" w:rsidRPr="00327DCC">
            <w:rPr>
              <w:rFonts w:ascii="Times New Roman" w:eastAsia="Times New Roman" w:hAnsi="Times New Roman" w:cs="Times New Roman"/>
              <w:sz w:val="24"/>
              <w:szCs w:val="24"/>
            </w:rPr>
            <w:t>запланированное питание в своем личном кабинете, для этого нажимаем на нужный день в календаре:</w:t>
          </w:r>
        </w:p>
      </w:sdtContent>
    </w:sdt>
    <w:sdt>
      <w:sdtPr>
        <w:tag w:val="goog_rdk_24"/>
        <w:id w:val="5749464"/>
      </w:sdtPr>
      <w:sdtContent>
        <w:p w:rsidR="00211B9C" w:rsidRDefault="007E34F7" w:rsidP="00232B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709" w:right="-284" w:firstLine="14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932200" cy="2777706"/>
                <wp:effectExtent l="19050" t="0" r="0" b="0"/>
                <wp:docPr id="2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 b="59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548" cy="27783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tag w:val="goog_rdk_25"/>
        <w:id w:val="5749465"/>
      </w:sdtPr>
      <w:sdtContent>
        <w:p w:rsidR="00966A4D" w:rsidRDefault="00966A4D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</w:p>
        <w:p w:rsidR="00FA409E" w:rsidRDefault="00966A4D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7E34F7" w:rsidRPr="00D43EA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Время отмены запланированного питания ограничено!</w:t>
          </w:r>
          <w:r w:rsidR="007E34F7" w:rsidRPr="009824E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FA409E" w:rsidRDefault="00D43EA7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Отмену питания необходимо произвести </w:t>
          </w:r>
          <w:r w:rsidRPr="007927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до 08.00 </w:t>
          </w:r>
          <w:r w:rsidR="005753CA" w:rsidRPr="007927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текущего дня для учащихся </w:t>
          </w:r>
          <w:r w:rsidRPr="007927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 смены.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FA409E" w:rsidRDefault="00D43EA7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И </w:t>
          </w:r>
          <w:r w:rsidRPr="007927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до 13.00 </w:t>
          </w:r>
          <w:r w:rsidR="005753CA" w:rsidRPr="007927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для учащихся 2 смены.</w:t>
          </w:r>
          <w:r w:rsidR="005753C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211B9C" w:rsidRPr="009824E6" w:rsidRDefault="007E34F7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24E6">
            <w:rPr>
              <w:rFonts w:ascii="Times New Roman" w:eastAsia="Times New Roman" w:hAnsi="Times New Roman" w:cs="Times New Roman"/>
              <w:sz w:val="24"/>
              <w:szCs w:val="24"/>
            </w:rPr>
            <w:t>Если питание не отменено своевременно, то стоимость питания за этот день будет списана со счета.</w:t>
          </w:r>
        </w:p>
      </w:sdtContent>
    </w:sdt>
    <w:sdt>
      <w:sdtPr>
        <w:rPr>
          <w:sz w:val="24"/>
          <w:szCs w:val="24"/>
        </w:rPr>
        <w:tag w:val="goog_rdk_26"/>
        <w:id w:val="5749466"/>
      </w:sdtPr>
      <w:sdtContent>
        <w:p w:rsidR="00FA409E" w:rsidRPr="002D6ABD" w:rsidRDefault="00FA409E" w:rsidP="002D6A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sz w:val="24"/>
              <w:szCs w:val="24"/>
            </w:rPr>
          </w:pPr>
        </w:p>
        <w:p w:rsidR="00591B82" w:rsidRDefault="00591B82" w:rsidP="002D6A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591B82" w:rsidRDefault="00591B82" w:rsidP="002D6A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11B9C" w:rsidRPr="002D6ABD" w:rsidRDefault="007E34F7" w:rsidP="002D6A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D6AB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Рассмотрим меню</w:t>
          </w:r>
        </w:p>
      </w:sdtContent>
    </w:sdt>
    <w:sdt>
      <w:sdtPr>
        <w:tag w:val="goog_rdk_27"/>
        <w:id w:val="5749467"/>
      </w:sdtPr>
      <w:sdtContent>
        <w:p w:rsidR="00211B9C" w:rsidRDefault="007E34F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940425" cy="518691"/>
                <wp:effectExtent l="0" t="0" r="0" b="0"/>
                <wp:docPr id="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5186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8"/>
        <w:id w:val="5749468"/>
      </w:sdtPr>
      <w:sdtContent>
        <w:p w:rsidR="00591B82" w:rsidRDefault="00591B82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:rsidR="00211B9C" w:rsidRDefault="007E34F7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FA40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О счете – общая информация</w:t>
          </w:r>
        </w:p>
      </w:sdtContent>
    </w:sdt>
    <w:sdt>
      <w:sdtPr>
        <w:tag w:val="goog_rdk_29"/>
        <w:id w:val="5749469"/>
      </w:sdtPr>
      <w:sdtContent>
        <w:p w:rsidR="00211B9C" w:rsidRDefault="007E34F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237984" cy="1475117"/>
                <wp:effectExtent l="19050" t="0" r="766" b="0"/>
                <wp:docPr id="2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 b="60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7984" cy="14751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tag w:val="goog_rdk_31"/>
        <w:id w:val="5749471"/>
      </w:sdtPr>
      <w:sdtContent>
        <w:p w:rsidR="007E34F7" w:rsidRDefault="007E34F7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A40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История платежей – </w:t>
          </w:r>
          <w:r w:rsidRPr="00FA409E">
            <w:rPr>
              <w:rFonts w:ascii="Times New Roman" w:eastAsia="Times New Roman" w:hAnsi="Times New Roman" w:cs="Times New Roman"/>
              <w:sz w:val="24"/>
              <w:szCs w:val="24"/>
            </w:rPr>
            <w:t>в этом разделе отражаются все операции по лицевому счету ребенка, как оплаты, так и списания. Видны даты и суммы операций.</w:t>
          </w:r>
        </w:p>
        <w:p w:rsidR="00211B9C" w:rsidRPr="00FA409E" w:rsidRDefault="007E34F7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6314440" cy="4347845"/>
                <wp:effectExtent l="19050" t="0" r="0" b="0"/>
                <wp:docPr id="7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4440" cy="434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32"/>
        <w:id w:val="5749472"/>
        <w:showingPlcHdr/>
      </w:sdtPr>
      <w:sdtContent>
        <w:p w:rsidR="00211B9C" w:rsidRDefault="007E34F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p w:rsidR="00211B9C" w:rsidRDefault="00211B9C" w:rsidP="005235C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B9C" w:rsidRDefault="00211B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11B9C" w:rsidSect="002D6ABD">
      <w:pgSz w:w="11906" w:h="16838"/>
      <w:pgMar w:top="142" w:right="424" w:bottom="426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250"/>
    <w:multiLevelType w:val="hybridMultilevel"/>
    <w:tmpl w:val="82C07C14"/>
    <w:lvl w:ilvl="0" w:tplc="51D84CE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78D2"/>
    <w:multiLevelType w:val="hybridMultilevel"/>
    <w:tmpl w:val="B1FA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1B9C"/>
    <w:rsid w:val="00005F43"/>
    <w:rsid w:val="00050717"/>
    <w:rsid w:val="000E2B2F"/>
    <w:rsid w:val="000F3E97"/>
    <w:rsid w:val="00114C61"/>
    <w:rsid w:val="001227C3"/>
    <w:rsid w:val="001764EE"/>
    <w:rsid w:val="001D63F0"/>
    <w:rsid w:val="001E6771"/>
    <w:rsid w:val="001F6355"/>
    <w:rsid w:val="00211B9C"/>
    <w:rsid w:val="00232B28"/>
    <w:rsid w:val="002520F7"/>
    <w:rsid w:val="00256CC7"/>
    <w:rsid w:val="002605F2"/>
    <w:rsid w:val="00270862"/>
    <w:rsid w:val="002D4069"/>
    <w:rsid w:val="002D6ABD"/>
    <w:rsid w:val="002E3739"/>
    <w:rsid w:val="0030629A"/>
    <w:rsid w:val="00312B95"/>
    <w:rsid w:val="0032661C"/>
    <w:rsid w:val="00327DCC"/>
    <w:rsid w:val="00341DF1"/>
    <w:rsid w:val="003449C5"/>
    <w:rsid w:val="003601D9"/>
    <w:rsid w:val="00371864"/>
    <w:rsid w:val="00387B54"/>
    <w:rsid w:val="003A2FD6"/>
    <w:rsid w:val="003C1E0A"/>
    <w:rsid w:val="003E38E3"/>
    <w:rsid w:val="003F0FFC"/>
    <w:rsid w:val="00405401"/>
    <w:rsid w:val="004126C5"/>
    <w:rsid w:val="0044657F"/>
    <w:rsid w:val="00453410"/>
    <w:rsid w:val="00455A6F"/>
    <w:rsid w:val="004F63DB"/>
    <w:rsid w:val="00513672"/>
    <w:rsid w:val="00517F20"/>
    <w:rsid w:val="005235C5"/>
    <w:rsid w:val="005510F6"/>
    <w:rsid w:val="005753CA"/>
    <w:rsid w:val="00591B82"/>
    <w:rsid w:val="00604011"/>
    <w:rsid w:val="00612C57"/>
    <w:rsid w:val="00633F77"/>
    <w:rsid w:val="00676CC1"/>
    <w:rsid w:val="006D7D4C"/>
    <w:rsid w:val="00717B14"/>
    <w:rsid w:val="00744EAF"/>
    <w:rsid w:val="00750BDD"/>
    <w:rsid w:val="00762747"/>
    <w:rsid w:val="00763949"/>
    <w:rsid w:val="007843FE"/>
    <w:rsid w:val="007927F2"/>
    <w:rsid w:val="007A6E27"/>
    <w:rsid w:val="007E1E0E"/>
    <w:rsid w:val="007E34F7"/>
    <w:rsid w:val="0081543B"/>
    <w:rsid w:val="00831529"/>
    <w:rsid w:val="008570AF"/>
    <w:rsid w:val="00876C08"/>
    <w:rsid w:val="00881AFE"/>
    <w:rsid w:val="00891864"/>
    <w:rsid w:val="008954F7"/>
    <w:rsid w:val="008D0025"/>
    <w:rsid w:val="009153BF"/>
    <w:rsid w:val="00966A4D"/>
    <w:rsid w:val="009824E6"/>
    <w:rsid w:val="0099557C"/>
    <w:rsid w:val="009B6A3A"/>
    <w:rsid w:val="00A064CC"/>
    <w:rsid w:val="00A608DC"/>
    <w:rsid w:val="00A64269"/>
    <w:rsid w:val="00A9660B"/>
    <w:rsid w:val="00AA150C"/>
    <w:rsid w:val="00AC6DE3"/>
    <w:rsid w:val="00AF4C2B"/>
    <w:rsid w:val="00B2522E"/>
    <w:rsid w:val="00B45D0B"/>
    <w:rsid w:val="00B63510"/>
    <w:rsid w:val="00B763E8"/>
    <w:rsid w:val="00BA56FC"/>
    <w:rsid w:val="00C8328D"/>
    <w:rsid w:val="00D267A0"/>
    <w:rsid w:val="00D40C05"/>
    <w:rsid w:val="00D43EA7"/>
    <w:rsid w:val="00D7191F"/>
    <w:rsid w:val="00D754DC"/>
    <w:rsid w:val="00D94371"/>
    <w:rsid w:val="00DB299C"/>
    <w:rsid w:val="00DB2C91"/>
    <w:rsid w:val="00E0266B"/>
    <w:rsid w:val="00E121A4"/>
    <w:rsid w:val="00E722E7"/>
    <w:rsid w:val="00E7425B"/>
    <w:rsid w:val="00E830BE"/>
    <w:rsid w:val="00EB632D"/>
    <w:rsid w:val="00EC6CDC"/>
    <w:rsid w:val="00EF2BCE"/>
    <w:rsid w:val="00EF4E6A"/>
    <w:rsid w:val="00F61780"/>
    <w:rsid w:val="00F741F1"/>
    <w:rsid w:val="00F77DC1"/>
    <w:rsid w:val="00F851F6"/>
    <w:rsid w:val="00FA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9C"/>
  </w:style>
  <w:style w:type="paragraph" w:styleId="1">
    <w:name w:val="heading 1"/>
    <w:basedOn w:val="normal"/>
    <w:next w:val="normal"/>
    <w:rsid w:val="00211B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11B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11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11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11B9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11B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1B9C"/>
  </w:style>
  <w:style w:type="table" w:customStyle="1" w:styleId="TableNormal">
    <w:name w:val="Table Normal"/>
    <w:rsid w:val="00211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11B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1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878"/>
    <w:pPr>
      <w:ind w:left="720"/>
      <w:contextualSpacing/>
    </w:pPr>
  </w:style>
  <w:style w:type="paragraph" w:styleId="a7">
    <w:name w:val="Subtitle"/>
    <w:basedOn w:val="normal"/>
    <w:next w:val="normal"/>
    <w:rsid w:val="00211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D0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i6ndFJm67Sxsg+AmGrIn3v3lQ==">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Екатерина</dc:creator>
  <cp:lastModifiedBy>школа</cp:lastModifiedBy>
  <cp:revision>110</cp:revision>
  <dcterms:created xsi:type="dcterms:W3CDTF">2020-12-11T06:59:00Z</dcterms:created>
  <dcterms:modified xsi:type="dcterms:W3CDTF">2021-03-25T13:23:00Z</dcterms:modified>
</cp:coreProperties>
</file>